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9" w:rsidRDefault="0046102E">
      <w:r>
        <w:t>PERP 1.3.2022. UČENIK LK</w:t>
      </w:r>
    </w:p>
    <w:p w:rsidR="0046102E" w:rsidRDefault="0046102E"/>
    <w:p w:rsidR="0046102E" w:rsidRDefault="0046102E"/>
    <w:p w:rsidR="0046102E" w:rsidRDefault="0093168D">
      <w:r>
        <w:t>ZADATAK:PROČITAJ PJESMICU NEKOLIKO PUTA I NACRTAJ CVIJEĆE ŠTO SE JAVLJA U PJESMI.</w:t>
      </w:r>
    </w:p>
    <w:p w:rsidR="0093168D" w:rsidRPr="0093168D" w:rsidRDefault="0093168D" w:rsidP="00AB005B">
      <w:pPr>
        <w:spacing w:before="48" w:after="48" w:line="240" w:lineRule="auto"/>
        <w:jc w:val="center"/>
        <w:outlineLvl w:val="1"/>
        <w:rPr>
          <w:rFonts w:eastAsia="Times New Roman" w:cstheme="minorHAnsi"/>
          <w:sz w:val="56"/>
          <w:szCs w:val="39"/>
          <w:lang w:eastAsia="hr-HR"/>
        </w:rPr>
      </w:pPr>
      <w:r w:rsidRPr="0093168D">
        <w:rPr>
          <w:rFonts w:eastAsia="Times New Roman" w:cstheme="minorHAnsi"/>
          <w:sz w:val="56"/>
          <w:szCs w:val="39"/>
          <w:lang w:eastAsia="hr-HR"/>
        </w:rPr>
        <w:t>KAD ĆE PROLJEĆE</w:t>
      </w:r>
    </w:p>
    <w:p w:rsidR="00AB005B" w:rsidRPr="00AB005B" w:rsidRDefault="0093168D" w:rsidP="00AB00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20"/>
          <w:lang w:eastAsia="hr-HR"/>
        </w:rPr>
      </w:pPr>
      <w:r w:rsidRPr="0093168D">
        <w:rPr>
          <w:rFonts w:eastAsia="Times New Roman" w:cstheme="minorHAnsi"/>
          <w:sz w:val="36"/>
          <w:szCs w:val="20"/>
          <w:lang w:eastAsia="hr-HR"/>
        </w:rPr>
        <w:t>Pitale ljubice: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Kad ćemo moći van?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Pitali jaglaci: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Je li već znan taj dan?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Izviruje listić u čahurici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Na ivinoj grani: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 sam već skoro vani,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Samo čekam taj dan.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Javi se visibaba: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 znam!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Zlaćanog sunca trak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Daje mi znak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Da po proljeću miriše zrak.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005B" w:rsidTr="00AB005B">
        <w:tc>
          <w:tcPr>
            <w:tcW w:w="2265" w:type="dxa"/>
          </w:tcPr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  <w:p w:rsidR="00AB005B" w:rsidRDefault="00AB005B" w:rsidP="0093168D"/>
        </w:tc>
        <w:tc>
          <w:tcPr>
            <w:tcW w:w="2265" w:type="dxa"/>
          </w:tcPr>
          <w:p w:rsidR="00AB005B" w:rsidRDefault="00AB005B" w:rsidP="0093168D"/>
        </w:tc>
        <w:tc>
          <w:tcPr>
            <w:tcW w:w="2266" w:type="dxa"/>
          </w:tcPr>
          <w:p w:rsidR="00AB005B" w:rsidRDefault="00AB005B" w:rsidP="0093168D"/>
        </w:tc>
        <w:tc>
          <w:tcPr>
            <w:tcW w:w="2266" w:type="dxa"/>
          </w:tcPr>
          <w:p w:rsidR="00AB005B" w:rsidRDefault="00AB005B" w:rsidP="0093168D"/>
        </w:tc>
      </w:tr>
    </w:tbl>
    <w:p w:rsidR="0093168D" w:rsidRDefault="0093168D" w:rsidP="0093168D"/>
    <w:p w:rsidR="00AB005B" w:rsidRDefault="00AB005B" w:rsidP="0093168D"/>
    <w:p w:rsidR="00AB005B" w:rsidRDefault="00AB005B" w:rsidP="00AB005B">
      <w:r>
        <w:lastRenderedPageBreak/>
        <w:t>PERP 1.3.2022. UČENICA MT</w:t>
      </w:r>
    </w:p>
    <w:p w:rsidR="00AB005B" w:rsidRDefault="00AB005B" w:rsidP="00AB005B">
      <w:r>
        <w:t>ZADATAK: SLUŠAJ</w:t>
      </w:r>
      <w:r>
        <w:t xml:space="preserve"> PJESMICU NEKOLIKO PUTA</w:t>
      </w:r>
      <w:r>
        <w:t xml:space="preserve"> I PONAVLJAJ TOČNO </w:t>
      </w:r>
      <w:bookmarkStart w:id="0" w:name="_GoBack"/>
      <w:bookmarkEnd w:id="0"/>
      <w:r>
        <w:t xml:space="preserve">STIHOVE ZA BAKOM. </w:t>
      </w:r>
      <w:r>
        <w:t>NACRTAJ CVIJEĆE ŠTO SE JAVLJA U PJESMI.</w:t>
      </w:r>
    </w:p>
    <w:p w:rsidR="00AB005B" w:rsidRPr="0093168D" w:rsidRDefault="00AB005B" w:rsidP="00AB005B">
      <w:pPr>
        <w:spacing w:before="48" w:after="48" w:line="240" w:lineRule="auto"/>
        <w:jc w:val="center"/>
        <w:outlineLvl w:val="1"/>
        <w:rPr>
          <w:rFonts w:eastAsia="Times New Roman" w:cstheme="minorHAnsi"/>
          <w:sz w:val="56"/>
          <w:szCs w:val="39"/>
          <w:lang w:eastAsia="hr-HR"/>
        </w:rPr>
      </w:pPr>
      <w:r w:rsidRPr="0093168D">
        <w:rPr>
          <w:rFonts w:eastAsia="Times New Roman" w:cstheme="minorHAnsi"/>
          <w:sz w:val="56"/>
          <w:szCs w:val="39"/>
          <w:lang w:eastAsia="hr-HR"/>
        </w:rPr>
        <w:t>KAD ĆE PROLJEĆE</w:t>
      </w:r>
    </w:p>
    <w:p w:rsidR="00AB005B" w:rsidRPr="00AB005B" w:rsidRDefault="00AB005B" w:rsidP="00AB00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20"/>
          <w:lang w:eastAsia="hr-HR"/>
        </w:rPr>
      </w:pPr>
      <w:r w:rsidRPr="0093168D">
        <w:rPr>
          <w:rFonts w:eastAsia="Times New Roman" w:cstheme="minorHAnsi"/>
          <w:sz w:val="36"/>
          <w:szCs w:val="20"/>
          <w:lang w:eastAsia="hr-HR"/>
        </w:rPr>
        <w:t>Pitale ljubice: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Kad ćemo moći van?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Pitali jaglaci: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Je li već znan taj dan?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Izviruje listić u čahurici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Na ivinoj grani: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 sam već skoro vani,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Samo čekam taj dan.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Javi se visibaba: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Ja znam!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Zlaćanog sunca trak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Daje mi znak</w:t>
      </w:r>
      <w:r w:rsidRPr="0093168D">
        <w:rPr>
          <w:rFonts w:eastAsia="Times New Roman" w:cstheme="minorHAnsi"/>
          <w:sz w:val="36"/>
          <w:szCs w:val="20"/>
          <w:lang w:eastAsia="hr-HR"/>
        </w:rPr>
        <w:br/>
        <w:t>Da po proljeću miriše zrak.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005B" w:rsidTr="009D76EE">
        <w:tc>
          <w:tcPr>
            <w:tcW w:w="2265" w:type="dxa"/>
          </w:tcPr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  <w:p w:rsidR="00AB005B" w:rsidRDefault="00AB005B" w:rsidP="009D76EE"/>
        </w:tc>
        <w:tc>
          <w:tcPr>
            <w:tcW w:w="2265" w:type="dxa"/>
          </w:tcPr>
          <w:p w:rsidR="00AB005B" w:rsidRDefault="00AB005B" w:rsidP="009D76EE"/>
        </w:tc>
        <w:tc>
          <w:tcPr>
            <w:tcW w:w="2266" w:type="dxa"/>
          </w:tcPr>
          <w:p w:rsidR="00AB005B" w:rsidRDefault="00AB005B" w:rsidP="009D76EE"/>
        </w:tc>
        <w:tc>
          <w:tcPr>
            <w:tcW w:w="2266" w:type="dxa"/>
          </w:tcPr>
          <w:p w:rsidR="00AB005B" w:rsidRDefault="00AB005B" w:rsidP="009D76EE"/>
        </w:tc>
      </w:tr>
    </w:tbl>
    <w:p w:rsidR="00AB005B" w:rsidRDefault="00AB005B" w:rsidP="0093168D"/>
    <w:sectPr w:rsidR="00AB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2"/>
    <w:rsid w:val="0046102E"/>
    <w:rsid w:val="00701519"/>
    <w:rsid w:val="0093168D"/>
    <w:rsid w:val="00AB005B"/>
    <w:rsid w:val="00A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73D"/>
  <w15:chartTrackingRefBased/>
  <w15:docId w15:val="{1CAA1590-BB74-4CDA-961C-699A4B6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2022-03-02T11:20:00Z</dcterms:created>
  <dcterms:modified xsi:type="dcterms:W3CDTF">2022-03-02T13:33:00Z</dcterms:modified>
</cp:coreProperties>
</file>