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48" w:rsidRDefault="001535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ODGOJNO-OBRAZOVNO PODRUČJE: KOMUNIKACIJA</w:t>
      </w:r>
    </w:p>
    <w:p w:rsidR="001535B9" w:rsidRDefault="001535B9" w:rsidP="001535B9">
      <w:pPr>
        <w:pStyle w:val="Odlomakpopisa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PONOVI BROJALICE KOJE SMO ČESTO PUTA PONAVLJALI: </w:t>
      </w:r>
    </w:p>
    <w:p w:rsidR="001535B9" w:rsidRDefault="001535B9" w:rsidP="001535B9">
      <w:pPr>
        <w:pStyle w:val="Odlomakpopisa"/>
        <w:rPr>
          <w:rFonts w:ascii="Arial Black" w:hAnsi="Arial Black" w:cs="Arial"/>
          <w:sz w:val="28"/>
          <w:szCs w:val="28"/>
        </w:rPr>
      </w:pPr>
    </w:p>
    <w:p w:rsidR="001535B9" w:rsidRPr="001535B9" w:rsidRDefault="001535B9" w:rsidP="001535B9">
      <w:pPr>
        <w:pStyle w:val="Odlomakpopisa"/>
        <w:numPr>
          <w:ilvl w:val="0"/>
          <w:numId w:val="2"/>
        </w:numPr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sz w:val="28"/>
          <w:szCs w:val="28"/>
        </w:rPr>
        <w:t xml:space="preserve">„ECI, PECI, PEC“, </w:t>
      </w:r>
      <w:bookmarkStart w:id="0" w:name="_GoBack"/>
      <w:bookmarkEnd w:id="0"/>
    </w:p>
    <w:p w:rsidR="001535B9" w:rsidRPr="001535B9" w:rsidRDefault="001535B9" w:rsidP="001535B9">
      <w:pPr>
        <w:pStyle w:val="Odlomakpopisa"/>
        <w:numPr>
          <w:ilvl w:val="0"/>
          <w:numId w:val="2"/>
        </w:numPr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sz w:val="28"/>
          <w:szCs w:val="28"/>
        </w:rPr>
        <w:t xml:space="preserve">„ENGELE, BENGELE“, </w:t>
      </w:r>
    </w:p>
    <w:p w:rsidR="001535B9" w:rsidRPr="001535B9" w:rsidRDefault="001535B9" w:rsidP="001535B9">
      <w:pPr>
        <w:pStyle w:val="Odlomakpopisa"/>
        <w:numPr>
          <w:ilvl w:val="0"/>
          <w:numId w:val="2"/>
        </w:numPr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sz w:val="28"/>
          <w:szCs w:val="28"/>
        </w:rPr>
        <w:t xml:space="preserve">„EKETE, PEKETE“, </w:t>
      </w:r>
    </w:p>
    <w:p w:rsidR="001535B9" w:rsidRPr="001535B9" w:rsidRDefault="001535B9" w:rsidP="001535B9">
      <w:pPr>
        <w:pStyle w:val="Odlomakpopisa"/>
        <w:numPr>
          <w:ilvl w:val="0"/>
          <w:numId w:val="2"/>
        </w:numPr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sz w:val="28"/>
          <w:szCs w:val="28"/>
        </w:rPr>
        <w:t xml:space="preserve">„JEDNA VRANA GAKALA“ </w:t>
      </w:r>
    </w:p>
    <w:sectPr w:rsidR="001535B9" w:rsidRPr="0015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CD0"/>
    <w:multiLevelType w:val="hybridMultilevel"/>
    <w:tmpl w:val="69D0D8DC"/>
    <w:lvl w:ilvl="0" w:tplc="68445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4562E"/>
    <w:multiLevelType w:val="hybridMultilevel"/>
    <w:tmpl w:val="F2AC5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A"/>
    <w:rsid w:val="0008153A"/>
    <w:rsid w:val="001535B9"/>
    <w:rsid w:val="007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F073"/>
  <w15:chartTrackingRefBased/>
  <w15:docId w15:val="{F560F21D-5513-4AE5-9958-2A8938D7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2020-03-16T21:51:00Z</dcterms:created>
  <dcterms:modified xsi:type="dcterms:W3CDTF">2020-03-16T22:00:00Z</dcterms:modified>
</cp:coreProperties>
</file>