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Default="00764CB9" w:rsidP="00764CB9">
      <w:pPr>
        <w:jc w:val="center"/>
        <w:rPr>
          <w:sz w:val="28"/>
          <w:szCs w:val="28"/>
        </w:rPr>
      </w:pPr>
      <w:r>
        <w:rPr>
          <w:sz w:val="28"/>
          <w:szCs w:val="28"/>
        </w:rPr>
        <w:t>Nizinski krajevi</w:t>
      </w:r>
    </w:p>
    <w:p w:rsidR="008850F9" w:rsidRDefault="008850F9" w:rsidP="00764CB9">
      <w:pPr>
        <w:jc w:val="center"/>
        <w:rPr>
          <w:sz w:val="28"/>
          <w:szCs w:val="28"/>
        </w:rPr>
      </w:pPr>
    </w:p>
    <w:p w:rsidR="008850F9" w:rsidRDefault="008850F9" w:rsidP="008850F9">
      <w:pPr>
        <w:rPr>
          <w:sz w:val="28"/>
          <w:szCs w:val="28"/>
        </w:rPr>
      </w:pPr>
      <w:r>
        <w:rPr>
          <w:sz w:val="28"/>
          <w:szCs w:val="28"/>
        </w:rPr>
        <w:t>Usmeno odgovori na pitanja.</w:t>
      </w:r>
    </w:p>
    <w:p w:rsidR="00764CB9" w:rsidRDefault="00764CB9" w:rsidP="00764CB9">
      <w:pPr>
        <w:jc w:val="center"/>
        <w:rPr>
          <w:sz w:val="28"/>
          <w:szCs w:val="28"/>
        </w:rPr>
      </w:pPr>
    </w:p>
    <w:p w:rsidR="00764CB9" w:rsidRDefault="00764CB9" w:rsidP="008850F9">
      <w:pPr>
        <w:ind w:left="360"/>
        <w:jc w:val="center"/>
        <w:rPr>
          <w:sz w:val="28"/>
          <w:szCs w:val="28"/>
        </w:rPr>
      </w:pPr>
    </w:p>
    <w:p w:rsidR="00764CB9" w:rsidRDefault="00764CB9" w:rsidP="008850F9">
      <w:pPr>
        <w:pStyle w:val="ListParagraph"/>
        <w:numPr>
          <w:ilvl w:val="0"/>
          <w:numId w:val="1"/>
        </w:numPr>
        <w:ind w:left="1080"/>
        <w:rPr>
          <w:sz w:val="28"/>
          <w:szCs w:val="28"/>
        </w:rPr>
      </w:pPr>
      <w:r w:rsidRPr="00764CB9">
        <w:rPr>
          <w:sz w:val="28"/>
          <w:szCs w:val="28"/>
        </w:rPr>
        <w:t xml:space="preserve">Smatraš li da je tvrdnja točna </w:t>
      </w:r>
      <w:r w:rsidR="008850F9">
        <w:rPr>
          <w:sz w:val="28"/>
          <w:szCs w:val="28"/>
        </w:rPr>
        <w:t>ili netočna?</w:t>
      </w:r>
    </w:p>
    <w:p w:rsidR="00764CB9" w:rsidRDefault="00764CB9" w:rsidP="00764CB9">
      <w:pPr>
        <w:rPr>
          <w:sz w:val="28"/>
          <w:szCs w:val="28"/>
        </w:rPr>
      </w:pPr>
    </w:p>
    <w:p w:rsidR="00764CB9" w:rsidRDefault="00764CB9" w:rsidP="00764CB9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U nizinskom kraju tlo nije pogodno za poljoprivredu.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</w:t>
      </w:r>
      <w:r>
        <w:rPr>
          <w:sz w:val="28"/>
          <w:szCs w:val="28"/>
        </w:rPr>
        <w:tab/>
        <w:t>NE</w:t>
      </w:r>
    </w:p>
    <w:p w:rsidR="00764CB9" w:rsidRDefault="00764CB9" w:rsidP="00764CB9">
      <w:pPr>
        <w:ind w:left="708"/>
        <w:rPr>
          <w:sz w:val="28"/>
          <w:szCs w:val="28"/>
        </w:rPr>
      </w:pPr>
    </w:p>
    <w:p w:rsidR="00764CB9" w:rsidRDefault="00764CB9" w:rsidP="00764CB9">
      <w:pPr>
        <w:ind w:left="708"/>
        <w:rPr>
          <w:sz w:val="28"/>
          <w:szCs w:val="28"/>
        </w:rPr>
      </w:pPr>
      <w:r>
        <w:rPr>
          <w:sz w:val="28"/>
          <w:szCs w:val="28"/>
        </w:rPr>
        <w:t>Kopački rit je nacionalni park.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</w:t>
      </w:r>
      <w:r>
        <w:rPr>
          <w:sz w:val="28"/>
          <w:szCs w:val="28"/>
        </w:rPr>
        <w:tab/>
        <w:t>NE</w:t>
      </w:r>
    </w:p>
    <w:p w:rsidR="00764CB9" w:rsidRDefault="00764CB9" w:rsidP="00764CB9">
      <w:pPr>
        <w:ind w:left="708"/>
        <w:rPr>
          <w:sz w:val="28"/>
          <w:szCs w:val="28"/>
        </w:rPr>
      </w:pPr>
    </w:p>
    <w:p w:rsidR="00764CB9" w:rsidRDefault="00764CB9" w:rsidP="00764CB9">
      <w:pPr>
        <w:ind w:left="708"/>
        <w:rPr>
          <w:sz w:val="28"/>
          <w:szCs w:val="28"/>
        </w:rPr>
      </w:pPr>
      <w:r>
        <w:rPr>
          <w:sz w:val="28"/>
          <w:szCs w:val="28"/>
        </w:rPr>
        <w:t>Najveća crpilišta nafte i zemnog pina nalaze se</w:t>
      </w:r>
    </w:p>
    <w:p w:rsidR="00764CB9" w:rsidRDefault="00764CB9" w:rsidP="00764CB9">
      <w:pPr>
        <w:ind w:left="708"/>
        <w:rPr>
          <w:sz w:val="28"/>
          <w:szCs w:val="28"/>
        </w:rPr>
      </w:pPr>
    </w:p>
    <w:p w:rsidR="00764CB9" w:rsidRDefault="00764CB9" w:rsidP="00764CB9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u nizinskim krajevima.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</w:t>
      </w:r>
      <w:r>
        <w:rPr>
          <w:sz w:val="28"/>
          <w:szCs w:val="28"/>
        </w:rPr>
        <w:tab/>
        <w:t>NE</w:t>
      </w:r>
    </w:p>
    <w:p w:rsidR="00764CB9" w:rsidRDefault="00764CB9" w:rsidP="00764CB9">
      <w:pPr>
        <w:ind w:left="708"/>
        <w:rPr>
          <w:sz w:val="28"/>
          <w:szCs w:val="28"/>
        </w:rPr>
      </w:pPr>
    </w:p>
    <w:p w:rsidR="00764CB9" w:rsidRDefault="00764CB9" w:rsidP="00764CB9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Rijeka Saza nalazi se u nizinskom kraju.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</w:t>
      </w:r>
      <w:r>
        <w:rPr>
          <w:sz w:val="28"/>
          <w:szCs w:val="28"/>
        </w:rPr>
        <w:tab/>
        <w:t>NE</w:t>
      </w:r>
    </w:p>
    <w:p w:rsidR="00764CB9" w:rsidRDefault="00764CB9" w:rsidP="00764CB9">
      <w:pPr>
        <w:ind w:left="708"/>
        <w:rPr>
          <w:sz w:val="28"/>
          <w:szCs w:val="28"/>
        </w:rPr>
      </w:pPr>
    </w:p>
    <w:p w:rsidR="00764CB9" w:rsidRDefault="003B1E7D" w:rsidP="00764CB9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Nizinski krajevi bogati su hrastovim šumama.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</w:t>
      </w:r>
      <w:r>
        <w:rPr>
          <w:sz w:val="28"/>
          <w:szCs w:val="28"/>
        </w:rPr>
        <w:tab/>
        <w:t>NE</w:t>
      </w:r>
    </w:p>
    <w:p w:rsidR="003B1E7D" w:rsidRDefault="003B1E7D" w:rsidP="00764CB9">
      <w:pPr>
        <w:ind w:left="708"/>
        <w:rPr>
          <w:sz w:val="28"/>
          <w:szCs w:val="28"/>
        </w:rPr>
      </w:pPr>
    </w:p>
    <w:p w:rsidR="003B1E7D" w:rsidRPr="00764CB9" w:rsidRDefault="003B1E7D" w:rsidP="00764CB9">
      <w:pPr>
        <w:ind w:left="708"/>
        <w:rPr>
          <w:sz w:val="28"/>
          <w:szCs w:val="28"/>
        </w:rPr>
      </w:pPr>
    </w:p>
    <w:p w:rsidR="00764CB9" w:rsidRDefault="003B1E7D" w:rsidP="003B1E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Što se od žitarica i voća uzgaja u nizinskom kraju?</w:t>
      </w:r>
    </w:p>
    <w:p w:rsidR="003B1E7D" w:rsidRDefault="003B1E7D" w:rsidP="003B1E7D">
      <w:pPr>
        <w:rPr>
          <w:sz w:val="28"/>
          <w:szCs w:val="28"/>
        </w:rPr>
      </w:pPr>
    </w:p>
    <w:p w:rsidR="003B1E7D" w:rsidRDefault="003B1E7D" w:rsidP="003B1E7D">
      <w:pPr>
        <w:ind w:left="708"/>
        <w:rPr>
          <w:sz w:val="28"/>
          <w:szCs w:val="28"/>
        </w:rPr>
      </w:pPr>
      <w:r>
        <w:rPr>
          <w:sz w:val="28"/>
          <w:szCs w:val="28"/>
        </w:rPr>
        <w:t>Žitarice: __________________ i __________________.</w:t>
      </w:r>
    </w:p>
    <w:p w:rsidR="003B1E7D" w:rsidRDefault="003B1E7D" w:rsidP="003B1E7D">
      <w:pPr>
        <w:ind w:left="708"/>
        <w:rPr>
          <w:sz w:val="28"/>
          <w:szCs w:val="28"/>
        </w:rPr>
      </w:pPr>
    </w:p>
    <w:p w:rsidR="003B1E7D" w:rsidRDefault="003B1E7D" w:rsidP="003B1E7D">
      <w:pPr>
        <w:ind w:left="708"/>
        <w:rPr>
          <w:sz w:val="28"/>
          <w:szCs w:val="28"/>
        </w:rPr>
      </w:pPr>
      <w:r>
        <w:rPr>
          <w:sz w:val="28"/>
          <w:szCs w:val="28"/>
        </w:rPr>
        <w:t>Voće: ________________, _________________, __________________.</w:t>
      </w:r>
    </w:p>
    <w:p w:rsidR="003B1E7D" w:rsidRDefault="003B1E7D" w:rsidP="003B1E7D">
      <w:pPr>
        <w:ind w:left="708"/>
        <w:rPr>
          <w:sz w:val="28"/>
          <w:szCs w:val="28"/>
        </w:rPr>
      </w:pPr>
    </w:p>
    <w:p w:rsidR="003B1E7D" w:rsidRDefault="003B1E7D" w:rsidP="003B1E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Zaokruži točan odgovor.</w:t>
      </w:r>
    </w:p>
    <w:p w:rsidR="003B1E7D" w:rsidRDefault="003B1E7D" w:rsidP="003B1E7D">
      <w:pPr>
        <w:rPr>
          <w:sz w:val="28"/>
          <w:szCs w:val="28"/>
        </w:rPr>
      </w:pPr>
    </w:p>
    <w:p w:rsidR="003B1E7D" w:rsidRDefault="003B1E7D" w:rsidP="003B1E7D">
      <w:pPr>
        <w:ind w:left="708"/>
        <w:rPr>
          <w:sz w:val="28"/>
          <w:szCs w:val="28"/>
        </w:rPr>
      </w:pPr>
      <w:r>
        <w:rPr>
          <w:sz w:val="28"/>
          <w:szCs w:val="28"/>
        </w:rPr>
        <w:t>Suncokret je: a) industrijska biljka</w:t>
      </w:r>
      <w:r>
        <w:rPr>
          <w:sz w:val="28"/>
          <w:szCs w:val="28"/>
        </w:rPr>
        <w:tab/>
      </w:r>
    </w:p>
    <w:p w:rsidR="003B1E7D" w:rsidRDefault="003B1E7D" w:rsidP="003B1E7D">
      <w:pPr>
        <w:ind w:left="708"/>
        <w:rPr>
          <w:sz w:val="28"/>
          <w:szCs w:val="28"/>
        </w:rPr>
      </w:pPr>
    </w:p>
    <w:p w:rsidR="003B1E7D" w:rsidRDefault="003B1E7D" w:rsidP="003B1E7D">
      <w:pPr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b) žitarica</w:t>
      </w:r>
      <w:r>
        <w:rPr>
          <w:sz w:val="28"/>
          <w:szCs w:val="28"/>
        </w:rPr>
        <w:tab/>
      </w:r>
    </w:p>
    <w:p w:rsidR="003B1E7D" w:rsidRDefault="003B1E7D" w:rsidP="003B1E7D">
      <w:pPr>
        <w:ind w:left="2124"/>
        <w:rPr>
          <w:sz w:val="28"/>
          <w:szCs w:val="28"/>
        </w:rPr>
      </w:pPr>
    </w:p>
    <w:p w:rsidR="003B1E7D" w:rsidRDefault="003B1E7D" w:rsidP="003B1E7D">
      <w:pPr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c) krmna biljka</w:t>
      </w:r>
    </w:p>
    <w:p w:rsidR="003B1E7D" w:rsidRDefault="003B1E7D" w:rsidP="003B1E7D">
      <w:pPr>
        <w:ind w:left="708"/>
        <w:rPr>
          <w:sz w:val="28"/>
          <w:szCs w:val="28"/>
        </w:rPr>
      </w:pPr>
    </w:p>
    <w:p w:rsidR="003B1E7D" w:rsidRDefault="003B1E7D" w:rsidP="003B1E7D">
      <w:pPr>
        <w:ind w:left="708"/>
        <w:rPr>
          <w:sz w:val="28"/>
          <w:szCs w:val="28"/>
        </w:rPr>
      </w:pPr>
      <w:r>
        <w:rPr>
          <w:sz w:val="28"/>
          <w:szCs w:val="28"/>
        </w:rPr>
        <w:t>U nizinskom krakju najviše se uzgajaju:   a) ovce i koze</w:t>
      </w:r>
    </w:p>
    <w:p w:rsidR="003B1E7D" w:rsidRDefault="003B1E7D" w:rsidP="003B1E7D">
      <w:pPr>
        <w:ind w:left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3B1E7D" w:rsidRDefault="003B1E7D" w:rsidP="003B1E7D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b) svinje i goveda</w:t>
      </w:r>
    </w:p>
    <w:p w:rsidR="003B1E7D" w:rsidRDefault="003B1E7D" w:rsidP="003B1E7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3B1E7D" w:rsidRDefault="003B1E7D" w:rsidP="003B1E7D">
      <w:pPr>
        <w:ind w:left="4956"/>
        <w:rPr>
          <w:sz w:val="28"/>
          <w:szCs w:val="28"/>
        </w:rPr>
      </w:pPr>
    </w:p>
    <w:p w:rsidR="003B1E7D" w:rsidRPr="003B1E7D" w:rsidRDefault="003B1E7D" w:rsidP="003B1E7D">
      <w:pPr>
        <w:ind w:left="4956"/>
        <w:rPr>
          <w:sz w:val="28"/>
          <w:szCs w:val="28"/>
        </w:rPr>
      </w:pPr>
    </w:p>
    <w:sectPr w:rsidR="003B1E7D" w:rsidRPr="003B1E7D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80511"/>
    <w:multiLevelType w:val="hybridMultilevel"/>
    <w:tmpl w:val="7FA088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64CB9"/>
    <w:rsid w:val="00001D04"/>
    <w:rsid w:val="003B1E7D"/>
    <w:rsid w:val="003D6986"/>
    <w:rsid w:val="005E0D5E"/>
    <w:rsid w:val="00764CB9"/>
    <w:rsid w:val="008850F9"/>
    <w:rsid w:val="00BE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C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2020-03-19T20:54:00Z</dcterms:created>
  <dcterms:modified xsi:type="dcterms:W3CDTF">2020-03-24T22:19:00Z</dcterms:modified>
</cp:coreProperties>
</file>