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56714C" w:rsidRDefault="0056714C">
      <w:pPr>
        <w:rPr>
          <w:rFonts w:ascii="Arial" w:hAnsi="Arial" w:cs="Arial"/>
          <w:sz w:val="24"/>
        </w:rPr>
      </w:pPr>
      <w:r w:rsidRPr="0056714C">
        <w:rPr>
          <w:rFonts w:ascii="Arial" w:hAnsi="Arial" w:cs="Arial"/>
          <w:sz w:val="24"/>
        </w:rPr>
        <w:t>HRVATSKI JEZIK 14.04</w:t>
      </w:r>
    </w:p>
    <w:p w:rsidR="0056714C" w:rsidRPr="0056714C" w:rsidRDefault="0056714C">
      <w:pPr>
        <w:rPr>
          <w:rFonts w:ascii="Arial" w:hAnsi="Arial" w:cs="Arial"/>
          <w:sz w:val="24"/>
        </w:rPr>
      </w:pPr>
    </w:p>
    <w:p w:rsidR="0056714C" w:rsidRPr="0056714C" w:rsidRDefault="0056714C" w:rsidP="0056714C">
      <w:pPr>
        <w:jc w:val="center"/>
        <w:rPr>
          <w:rFonts w:ascii="Arial" w:hAnsi="Arial" w:cs="Arial"/>
          <w:b/>
          <w:sz w:val="28"/>
        </w:rPr>
      </w:pPr>
      <w:r w:rsidRPr="0056714C">
        <w:rPr>
          <w:rFonts w:ascii="Arial" w:hAnsi="Arial" w:cs="Arial"/>
          <w:b/>
          <w:sz w:val="28"/>
        </w:rPr>
        <w:t>GLAGOLI</w:t>
      </w:r>
    </w:p>
    <w:p w:rsidR="0056714C" w:rsidRPr="0056714C" w:rsidRDefault="0056714C" w:rsidP="0056714C">
      <w:pPr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14C" w:rsidRPr="0056714C" w:rsidTr="0056714C">
        <w:tc>
          <w:tcPr>
            <w:tcW w:w="9062" w:type="dxa"/>
          </w:tcPr>
          <w:p w:rsidR="0056714C" w:rsidRPr="0056714C" w:rsidRDefault="0056714C" w:rsidP="0056714C">
            <w:pPr>
              <w:rPr>
                <w:rFonts w:ascii="Arial" w:hAnsi="Arial" w:cs="Arial"/>
                <w:b/>
                <w:color w:val="FF0000"/>
                <w:sz w:val="32"/>
              </w:rPr>
            </w:pPr>
            <w:r w:rsidRPr="0056714C">
              <w:rPr>
                <w:rFonts w:ascii="Arial" w:hAnsi="Arial" w:cs="Arial"/>
                <w:b/>
                <w:color w:val="FF0000"/>
                <w:sz w:val="32"/>
              </w:rPr>
              <w:t>Glagoli su riječi kojima izričemo što netko radi ili što se događa.</w:t>
            </w:r>
          </w:p>
          <w:p w:rsidR="0056714C" w:rsidRPr="0056714C" w:rsidRDefault="0056714C" w:rsidP="0056714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6714C" w:rsidRDefault="0056714C" w:rsidP="0056714C">
      <w:pPr>
        <w:rPr>
          <w:rFonts w:ascii="Arial" w:hAnsi="Arial" w:cs="Arial"/>
          <w:sz w:val="24"/>
        </w:rPr>
      </w:pPr>
    </w:p>
    <w:p w:rsidR="0056714C" w:rsidRDefault="0056714C" w:rsidP="005671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ZADATAK: Pročitaj naglas pjesmu i odgovori na pitanje</w:t>
      </w:r>
    </w:p>
    <w:p w:rsidR="0056714C" w:rsidRPr="0056714C" w:rsidRDefault="0056714C" w:rsidP="0056714C">
      <w:pPr>
        <w:rPr>
          <w:rFonts w:ascii="Arial" w:hAnsi="Arial" w:cs="Arial"/>
          <w:sz w:val="24"/>
        </w:rPr>
      </w:pPr>
    </w:p>
    <w:p w:rsidR="0056714C" w:rsidRDefault="0056714C" w:rsidP="0056714C">
      <w:pPr>
        <w:jc w:val="center"/>
        <w:rPr>
          <w:rFonts w:ascii="Arial" w:hAnsi="Arial" w:cs="Arial"/>
          <w:sz w:val="24"/>
        </w:rPr>
      </w:pPr>
      <w:r w:rsidRPr="0056714C">
        <w:rPr>
          <w:rFonts w:ascii="Arial" w:hAnsi="Arial" w:cs="Arial"/>
          <w:sz w:val="24"/>
        </w:rPr>
        <w:t>Što pjesnici još znaju</w:t>
      </w:r>
    </w:p>
    <w:p w:rsidR="0056714C" w:rsidRPr="0056714C" w:rsidRDefault="0056714C" w:rsidP="0056714C">
      <w:pPr>
        <w:jc w:val="center"/>
        <w:rPr>
          <w:rFonts w:ascii="Arial" w:hAnsi="Arial" w:cs="Arial"/>
          <w:sz w:val="24"/>
        </w:rPr>
      </w:pPr>
    </w:p>
    <w:p w:rsidR="0056714C" w:rsidRPr="0056714C" w:rsidRDefault="0056714C" w:rsidP="0056714C">
      <w:pPr>
        <w:rPr>
          <w:rFonts w:ascii="Arial" w:hAnsi="Arial" w:cs="Arial"/>
          <w:sz w:val="24"/>
        </w:rPr>
      </w:pPr>
      <w:r w:rsidRPr="0056714C">
        <w:rPr>
          <w:rFonts w:ascii="Arial" w:hAnsi="Arial" w:cs="Arial"/>
          <w:sz w:val="24"/>
        </w:rPr>
        <w:t>Bolje od svih pjesnici znadu</w:t>
      </w:r>
    </w:p>
    <w:p w:rsidR="0056714C" w:rsidRPr="0056714C" w:rsidRDefault="0056714C" w:rsidP="0056714C">
      <w:pPr>
        <w:rPr>
          <w:rFonts w:ascii="Arial" w:hAnsi="Arial" w:cs="Arial"/>
          <w:sz w:val="24"/>
        </w:rPr>
      </w:pPr>
      <w:r w:rsidRPr="0056714C">
        <w:rPr>
          <w:rFonts w:ascii="Arial" w:hAnsi="Arial" w:cs="Arial"/>
          <w:sz w:val="24"/>
        </w:rPr>
        <w:t>sjediti pod suncem, ležati u hladu.</w:t>
      </w:r>
    </w:p>
    <w:p w:rsidR="0056714C" w:rsidRPr="0056714C" w:rsidRDefault="0056714C" w:rsidP="0056714C">
      <w:pPr>
        <w:rPr>
          <w:rFonts w:ascii="Arial" w:hAnsi="Arial" w:cs="Arial"/>
          <w:sz w:val="24"/>
        </w:rPr>
      </w:pPr>
      <w:r w:rsidRPr="0056714C">
        <w:rPr>
          <w:rFonts w:ascii="Arial" w:hAnsi="Arial" w:cs="Arial"/>
          <w:sz w:val="24"/>
        </w:rPr>
        <w:t>Bolje od svih znaju se skitati,</w:t>
      </w:r>
    </w:p>
    <w:p w:rsidR="0056714C" w:rsidRPr="0056714C" w:rsidRDefault="0056714C" w:rsidP="0056714C">
      <w:pPr>
        <w:rPr>
          <w:rFonts w:ascii="Arial" w:hAnsi="Arial" w:cs="Arial"/>
          <w:sz w:val="24"/>
        </w:rPr>
      </w:pPr>
      <w:r w:rsidRPr="0056714C">
        <w:rPr>
          <w:rFonts w:ascii="Arial" w:hAnsi="Arial" w:cs="Arial"/>
          <w:sz w:val="24"/>
        </w:rPr>
        <w:t>daleke zvijezde i predmete čitati.</w:t>
      </w:r>
    </w:p>
    <w:p w:rsidR="0056714C" w:rsidRPr="0056714C" w:rsidRDefault="0056714C" w:rsidP="0056714C">
      <w:pPr>
        <w:rPr>
          <w:rFonts w:ascii="Arial" w:hAnsi="Arial" w:cs="Arial"/>
          <w:sz w:val="24"/>
        </w:rPr>
      </w:pPr>
      <w:r w:rsidRPr="0056714C">
        <w:rPr>
          <w:rFonts w:ascii="Arial" w:hAnsi="Arial" w:cs="Arial"/>
          <w:sz w:val="24"/>
        </w:rPr>
        <w:t>Sanjati, smijati se, nadati se i plakati,</w:t>
      </w:r>
    </w:p>
    <w:p w:rsidR="0056714C" w:rsidRPr="0056714C" w:rsidRDefault="0056714C" w:rsidP="0056714C">
      <w:pPr>
        <w:rPr>
          <w:rFonts w:ascii="Arial" w:hAnsi="Arial" w:cs="Arial"/>
          <w:sz w:val="24"/>
        </w:rPr>
      </w:pPr>
      <w:r w:rsidRPr="0056714C">
        <w:rPr>
          <w:rFonts w:ascii="Arial" w:hAnsi="Arial" w:cs="Arial"/>
          <w:sz w:val="24"/>
        </w:rPr>
        <w:t>na glavi stajati, na jednoj nozi skakati.</w:t>
      </w:r>
    </w:p>
    <w:p w:rsidR="0056714C" w:rsidRPr="0056714C" w:rsidRDefault="0056714C" w:rsidP="0056714C">
      <w:pPr>
        <w:rPr>
          <w:rFonts w:ascii="Arial" w:hAnsi="Arial" w:cs="Arial"/>
          <w:sz w:val="24"/>
        </w:rPr>
      </w:pPr>
      <w:r w:rsidRPr="0056714C">
        <w:rPr>
          <w:rFonts w:ascii="Arial" w:hAnsi="Arial" w:cs="Arial"/>
          <w:sz w:val="24"/>
        </w:rPr>
        <w:t>Na nepostojećim raketama</w:t>
      </w:r>
    </w:p>
    <w:p w:rsidR="0056714C" w:rsidRPr="0056714C" w:rsidRDefault="0056714C" w:rsidP="0056714C">
      <w:pPr>
        <w:rPr>
          <w:rFonts w:ascii="Arial" w:hAnsi="Arial" w:cs="Arial"/>
          <w:sz w:val="24"/>
        </w:rPr>
      </w:pPr>
      <w:r w:rsidRPr="0056714C">
        <w:rPr>
          <w:rFonts w:ascii="Arial" w:hAnsi="Arial" w:cs="Arial"/>
          <w:sz w:val="24"/>
        </w:rPr>
        <w:t>dalekim svjetovima broditi</w:t>
      </w:r>
    </w:p>
    <w:p w:rsidR="0056714C" w:rsidRPr="0056714C" w:rsidRDefault="0056714C" w:rsidP="0056714C">
      <w:pPr>
        <w:rPr>
          <w:rFonts w:ascii="Arial" w:hAnsi="Arial" w:cs="Arial"/>
          <w:sz w:val="24"/>
        </w:rPr>
      </w:pPr>
      <w:r w:rsidRPr="0056714C">
        <w:rPr>
          <w:rFonts w:ascii="Arial" w:hAnsi="Arial" w:cs="Arial"/>
          <w:sz w:val="24"/>
        </w:rPr>
        <w:t>sami sa sobom ratove i razgovore voditi.</w:t>
      </w:r>
    </w:p>
    <w:p w:rsidR="0056714C" w:rsidRPr="0056714C" w:rsidRDefault="0056714C" w:rsidP="0056714C">
      <w:pPr>
        <w:rPr>
          <w:rFonts w:ascii="Arial" w:hAnsi="Arial" w:cs="Arial"/>
          <w:sz w:val="24"/>
        </w:rPr>
      </w:pPr>
      <w:r w:rsidRPr="0056714C">
        <w:rPr>
          <w:rFonts w:ascii="Arial" w:hAnsi="Arial" w:cs="Arial"/>
          <w:sz w:val="24"/>
        </w:rPr>
        <w:t>Nitko se ne zna na čitavom svijetu</w:t>
      </w:r>
    </w:p>
    <w:p w:rsidR="0056714C" w:rsidRPr="0056714C" w:rsidRDefault="0056714C" w:rsidP="0056714C">
      <w:pPr>
        <w:rPr>
          <w:rFonts w:ascii="Arial" w:hAnsi="Arial" w:cs="Arial"/>
          <w:sz w:val="24"/>
        </w:rPr>
      </w:pPr>
      <w:r w:rsidRPr="0056714C">
        <w:rPr>
          <w:rFonts w:ascii="Arial" w:hAnsi="Arial" w:cs="Arial"/>
          <w:sz w:val="24"/>
        </w:rPr>
        <w:t>kao pjesnici diviti – cvijetu.</w:t>
      </w:r>
    </w:p>
    <w:p w:rsidR="0056714C" w:rsidRPr="0056714C" w:rsidRDefault="0056714C" w:rsidP="0056714C">
      <w:pPr>
        <w:rPr>
          <w:rFonts w:ascii="Arial" w:hAnsi="Arial" w:cs="Arial"/>
          <w:sz w:val="24"/>
        </w:rPr>
      </w:pPr>
    </w:p>
    <w:p w:rsidR="0056714C" w:rsidRPr="0056714C" w:rsidRDefault="0056714C" w:rsidP="0056714C">
      <w:pPr>
        <w:rPr>
          <w:rFonts w:ascii="Arial" w:hAnsi="Arial" w:cs="Arial"/>
          <w:sz w:val="24"/>
        </w:rPr>
      </w:pPr>
      <w:r w:rsidRPr="0056714C">
        <w:rPr>
          <w:rFonts w:ascii="Arial" w:hAnsi="Arial" w:cs="Arial"/>
          <w:sz w:val="24"/>
        </w:rPr>
        <w:t>Što sve pjesnici znaju?</w:t>
      </w:r>
    </w:p>
    <w:p w:rsidR="0056714C" w:rsidRDefault="0056714C" w:rsidP="0056714C">
      <w:pPr>
        <w:rPr>
          <w:rFonts w:ascii="Arial" w:hAnsi="Arial" w:cs="Arial"/>
          <w:sz w:val="24"/>
        </w:rPr>
      </w:pPr>
      <w:r w:rsidRPr="0056714C">
        <w:rPr>
          <w:rFonts w:ascii="Arial" w:hAnsi="Arial" w:cs="Arial"/>
          <w:sz w:val="24"/>
        </w:rPr>
        <w:t>Odgovori glagolima iz pjesme.</w:t>
      </w:r>
      <w:r w:rsidR="006F0D33">
        <w:rPr>
          <w:rFonts w:ascii="Arial" w:hAnsi="Arial" w:cs="Arial"/>
          <w:sz w:val="24"/>
        </w:rPr>
        <w:t xml:space="preserve"> Pišeš samo glagole, kao što je npr. sjediti</w:t>
      </w:r>
      <w:bookmarkStart w:id="0" w:name="_GoBack"/>
      <w:bookmarkEnd w:id="0"/>
    </w:p>
    <w:p w:rsidR="0056714C" w:rsidRPr="0056714C" w:rsidRDefault="0056714C" w:rsidP="0056714C">
      <w:pPr>
        <w:rPr>
          <w:rFonts w:ascii="Arial" w:hAnsi="Arial" w:cs="Arial"/>
          <w:sz w:val="24"/>
        </w:rPr>
      </w:pPr>
    </w:p>
    <w:p w:rsidR="0056714C" w:rsidRPr="0056714C" w:rsidRDefault="0056714C" w:rsidP="0056714C">
      <w:pPr>
        <w:rPr>
          <w:rFonts w:ascii="Arial" w:hAnsi="Arial" w:cs="Arial"/>
          <w:sz w:val="24"/>
        </w:rPr>
      </w:pPr>
      <w:r w:rsidRPr="0056714C">
        <w:rPr>
          <w:rFonts w:ascii="Arial" w:hAnsi="Arial" w:cs="Arial"/>
          <w:sz w:val="24"/>
        </w:rPr>
        <w:t>Pjesnici znaju: sjediti, __________________</w:t>
      </w:r>
      <w:r>
        <w:rPr>
          <w:rFonts w:ascii="Arial" w:hAnsi="Arial" w:cs="Arial"/>
          <w:sz w:val="24"/>
        </w:rPr>
        <w:t>________________________________</w:t>
      </w:r>
    </w:p>
    <w:p w:rsidR="0056714C" w:rsidRPr="0056714C" w:rsidRDefault="0056714C" w:rsidP="0056714C">
      <w:pPr>
        <w:rPr>
          <w:rFonts w:ascii="Arial" w:hAnsi="Arial" w:cs="Arial"/>
          <w:sz w:val="24"/>
        </w:rPr>
      </w:pPr>
      <w:r w:rsidRPr="0056714C">
        <w:rPr>
          <w:rFonts w:ascii="Arial" w:hAnsi="Arial" w:cs="Arial"/>
          <w:sz w:val="24"/>
        </w:rPr>
        <w:t>___________________________________________________________________</w:t>
      </w:r>
    </w:p>
    <w:p w:rsidR="0056714C" w:rsidRPr="0056714C" w:rsidRDefault="0056714C" w:rsidP="0056714C">
      <w:pPr>
        <w:rPr>
          <w:rFonts w:ascii="Arial" w:hAnsi="Arial" w:cs="Arial"/>
          <w:sz w:val="24"/>
        </w:rPr>
      </w:pPr>
      <w:r w:rsidRPr="0056714C">
        <w:rPr>
          <w:rFonts w:ascii="Arial" w:hAnsi="Arial" w:cs="Arial"/>
          <w:sz w:val="24"/>
        </w:rPr>
        <w:t>___________________________________________________________________</w:t>
      </w:r>
    </w:p>
    <w:sectPr w:rsidR="0056714C" w:rsidRPr="0056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4C"/>
    <w:rsid w:val="00047F42"/>
    <w:rsid w:val="0056714C"/>
    <w:rsid w:val="006F0D33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CDAC"/>
  <w15:chartTrackingRefBased/>
  <w15:docId w15:val="{F08C3E77-8484-4416-9EE9-175EC1AA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2020-03-30T08:55:00Z</dcterms:created>
  <dcterms:modified xsi:type="dcterms:W3CDTF">2020-04-14T06:32:00Z</dcterms:modified>
</cp:coreProperties>
</file>