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24C" w:rsidRPr="00C4024C" w:rsidRDefault="00C4024C">
      <w:pPr>
        <w:rPr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-128270</wp:posOffset>
                </wp:positionV>
                <wp:extent cx="6096000" cy="4591050"/>
                <wp:effectExtent l="0" t="0" r="19050" b="19050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59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0BC3A" id="Pravokutnik 13" o:spid="_x0000_s1026" style="position:absolute;margin-left:-13.1pt;margin-top:-10.1pt;width:480pt;height:361.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6kRdwIAAD4FAAAOAAAAZHJzL2Uyb0RvYy54bWysVFFPGzEMfp+0/xDlfdy1a9mouKIKxDQJ&#10;QTWYeA65hDuRxJmT9tr9+jm564EA7WHay10c25/tz3ZOz3bWsK3C0IKr+OSo5Ew5CXXrHiv+8+7y&#10;01fOQhSuFgacqvheBX62/PjhtPMLNYUGTK2QEYgLi85XvInRL4oiyEZZEY7AK0dKDWhFJBEfixpF&#10;R+jWFNOyPC46wNojSBUC3V70Sr7M+ForGW+0DioyU3HKLeYv5u9D+hbLU7F4ROGbVg5piH/IworW&#10;UdAR6kJEwTbYvoGyrUQIoOORBFuA1q1UuQaqZlK+qua2EV7lWoic4Eeawv+DldfbNbK2pt595swJ&#10;Sz1ao9jC0ya69onRLVHU+bAgy1u/xkEKdEz17jTa9KdK2C7Tuh9pVbvIJF0elyfHZUnsS9LN5ieT&#10;cp6JL57dPYb4TYFl6VBxpL5lOsX2KkQKSaYHExJSOn0C+RT3RqUcjPuhNNVCIafZO0+ROjfItoL6&#10;L6RULk56VSNq1V/PKbdDPqNHDpkBE7JujRmxB4A0oW+x+1wH++Sq8hCOzuXfEuudR48cGVwcnW3r&#10;AN8DMFTVELm3P5DUU5NYeoB6T51G6FcgeHnZEtdXIsS1QJp56g/tcbyhjzbQVRyGE2cN4O/37pM9&#10;jSJpOetohyoefm0EKs7Md0dDejKZzdLSZWE2/zIlAV9qHl5q3MaeA7VpQi+Gl/mY7KM5HDWCvad1&#10;X6WopBJOUuyKy4gH4Tz2u00PhlSrVTajRfMiXrlbLxN4YjXN0t3uXqAfBi7SrF7DYd/E4tXc9bbJ&#10;08FqE0G3eSifeR34piXNgzM8KOkVeClnq+dnb/kHAAD//wMAUEsDBBQABgAIAAAAIQDey3ey3QAA&#10;AAsBAAAPAAAAZHJzL2Rvd25yZXYueG1sTI/BTsMwEETvSPyDtUjcWrup1JYQp0KVuCBxaOkHuPES&#10;h8brKHaa5O/ZnuA2qx3NvCn2k2/FDfvYBNKwWioQSFWwDdUazl/vix2ImAxZ0wZCDTNG2JePD4XJ&#10;bRjpiLdTqgWHUMyNBpdSl0sZK4fexGXokPj3HXpvEp99LW1vRg73rcyU2khvGuIGZzo8OKyup8Fz&#10;icHjvNqOh+unmz4abOcfHGatn5+mt1cQCaf0Z4Y7PqNDyUyXMJCNotWwyDYZW+9CsWDHy3rNYy4a&#10;tirbgSwL+X9D+QsAAP//AwBQSwECLQAUAAYACAAAACEAtoM4kv4AAADhAQAAEwAAAAAAAAAAAAAA&#10;AAAAAAAAW0NvbnRlbnRfVHlwZXNdLnhtbFBLAQItABQABgAIAAAAIQA4/SH/1gAAAJQBAAALAAAA&#10;AAAAAAAAAAAAAC8BAABfcmVscy8ucmVsc1BLAQItABQABgAIAAAAIQCUy6kRdwIAAD4FAAAOAAAA&#10;AAAAAAAAAAAAAC4CAABkcnMvZTJvRG9jLnhtbFBLAQItABQABgAIAAAAIQDey3ey3QAAAAsBAAAP&#10;AAAAAAAAAAAAAAAAANEEAABkcnMvZG93bnJldi54bWxQSwUGAAAAAAQABADzAAAA2wUAAAAA&#10;" fillcolor="#5b9bd5 [3204]" strokecolor="#1f4d78 [1604]" strokeweight="1pt"/>
            </w:pict>
          </mc:Fallback>
        </mc:AlternateContent>
      </w:r>
      <w:r w:rsidRPr="00C4024C">
        <w:rPr>
          <w:b/>
          <w:color w:val="FF0000"/>
          <w:sz w:val="36"/>
          <w:szCs w:val="36"/>
        </w:rPr>
        <w:t>UČENICI:</w:t>
      </w:r>
      <w:r w:rsidRPr="00C4024C">
        <w:rPr>
          <w:sz w:val="36"/>
          <w:szCs w:val="36"/>
        </w:rPr>
        <w:t xml:space="preserve"> D.M.,L.J., A.B., K.H.</w:t>
      </w:r>
    </w:p>
    <w:p w:rsidR="004D4CF3" w:rsidRPr="00C4024C" w:rsidRDefault="00C4024C">
      <w:pPr>
        <w:rPr>
          <w:sz w:val="36"/>
          <w:szCs w:val="36"/>
        </w:rPr>
      </w:pPr>
      <w:r w:rsidRPr="00C4024C"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58240" behindDoc="1" locked="0" layoutInCell="1" allowOverlap="1" wp14:anchorId="66FDB58D" wp14:editId="2E2ACEB8">
            <wp:simplePos x="0" y="0"/>
            <wp:positionH relativeFrom="margin">
              <wp:align>left</wp:align>
            </wp:positionH>
            <wp:positionV relativeFrom="paragraph">
              <wp:posOffset>605155</wp:posOffset>
            </wp:positionV>
            <wp:extent cx="2286000" cy="1285875"/>
            <wp:effectExtent l="0" t="0" r="0" b="9525"/>
            <wp:wrapNone/>
            <wp:docPr id="1" name="Slika 1" descr="Proljećeleonaigabi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ljećeleonaigabi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16B" w:rsidRPr="00C4024C">
        <w:rPr>
          <w:sz w:val="36"/>
          <w:szCs w:val="36"/>
        </w:rPr>
        <w:t>U bilježnicu napiši naslov REČENICE. Pogledaj slike i za svaku sliku napiši jednu rečenicu.</w:t>
      </w:r>
    </w:p>
    <w:p w:rsidR="00E1716B" w:rsidRPr="00C4024C" w:rsidRDefault="00E1716B">
      <w:pPr>
        <w:rPr>
          <w:sz w:val="36"/>
          <w:szCs w:val="36"/>
        </w:rPr>
      </w:pPr>
      <w:r w:rsidRPr="00C4024C"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59264" behindDoc="1" locked="0" layoutInCell="1" allowOverlap="1" wp14:anchorId="3B494348" wp14:editId="04A70437">
            <wp:simplePos x="0" y="0"/>
            <wp:positionH relativeFrom="margin">
              <wp:posOffset>2647950</wp:posOffset>
            </wp:positionH>
            <wp:positionV relativeFrom="paragraph">
              <wp:posOffset>14605</wp:posOffset>
            </wp:positionV>
            <wp:extent cx="2388053" cy="1143000"/>
            <wp:effectExtent l="0" t="0" r="0" b="0"/>
            <wp:wrapNone/>
            <wp:docPr id="2" name="Slika 2" descr="Feng shui - Proljeće i njegova energ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ng shui - Proljeće i njegova energi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053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716B" w:rsidRPr="00C4024C" w:rsidRDefault="00E1716B">
      <w:pPr>
        <w:rPr>
          <w:sz w:val="36"/>
          <w:szCs w:val="36"/>
        </w:rPr>
      </w:pPr>
    </w:p>
    <w:p w:rsidR="00E1716B" w:rsidRPr="00C4024C" w:rsidRDefault="00E1716B">
      <w:pPr>
        <w:rPr>
          <w:sz w:val="36"/>
          <w:szCs w:val="36"/>
        </w:rPr>
      </w:pPr>
    </w:p>
    <w:p w:rsidR="00E1716B" w:rsidRPr="00C4024C" w:rsidRDefault="00C4024C">
      <w:pPr>
        <w:rPr>
          <w:sz w:val="36"/>
          <w:szCs w:val="36"/>
        </w:rPr>
      </w:pPr>
      <w:r w:rsidRPr="00C4024C"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61312" behindDoc="1" locked="0" layoutInCell="1" allowOverlap="1" wp14:anchorId="47529731" wp14:editId="467F0020">
            <wp:simplePos x="0" y="0"/>
            <wp:positionH relativeFrom="margin">
              <wp:posOffset>3028950</wp:posOffset>
            </wp:positionH>
            <wp:positionV relativeFrom="paragraph">
              <wp:posOffset>182880</wp:posOffset>
            </wp:positionV>
            <wp:extent cx="1619250" cy="1624069"/>
            <wp:effectExtent l="0" t="0" r="0" b="0"/>
            <wp:wrapNone/>
            <wp:docPr id="4" name="Slika 4" descr="Osnovna škola Ivana Gorana Kovačića Zagreb - Naslovna stran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snovna škola Ivana Gorana Kovačića Zagreb - Naslovna stranic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2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024C"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60288" behindDoc="1" locked="0" layoutInCell="1" allowOverlap="1" wp14:anchorId="143F627B" wp14:editId="5EB1BFFB">
            <wp:simplePos x="0" y="0"/>
            <wp:positionH relativeFrom="margin">
              <wp:align>left</wp:align>
            </wp:positionH>
            <wp:positionV relativeFrom="paragraph">
              <wp:posOffset>256540</wp:posOffset>
            </wp:positionV>
            <wp:extent cx="2190750" cy="1544479"/>
            <wp:effectExtent l="0" t="0" r="0" b="0"/>
            <wp:wrapNone/>
            <wp:docPr id="3" name="Slika 3" descr="Studija potvrdila: Igra na otvorenom bez nadzora poboljšav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udija potvrdila: Igra na otvorenom bez nadzora poboljšav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4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716B" w:rsidRPr="00C4024C" w:rsidRDefault="00E1716B">
      <w:pPr>
        <w:rPr>
          <w:sz w:val="36"/>
          <w:szCs w:val="36"/>
        </w:rPr>
      </w:pPr>
    </w:p>
    <w:p w:rsidR="00E1716B" w:rsidRPr="00C4024C" w:rsidRDefault="00E1716B">
      <w:pPr>
        <w:rPr>
          <w:sz w:val="36"/>
          <w:szCs w:val="36"/>
        </w:rPr>
      </w:pPr>
    </w:p>
    <w:p w:rsidR="00E1716B" w:rsidRPr="00C4024C" w:rsidRDefault="00E1716B" w:rsidP="00E1716B">
      <w:pPr>
        <w:rPr>
          <w:sz w:val="36"/>
          <w:szCs w:val="36"/>
        </w:rPr>
      </w:pPr>
    </w:p>
    <w:p w:rsidR="00E1716B" w:rsidRPr="00C4024C" w:rsidRDefault="00E1716B" w:rsidP="00E1716B">
      <w:pPr>
        <w:rPr>
          <w:sz w:val="36"/>
          <w:szCs w:val="36"/>
        </w:rPr>
      </w:pPr>
    </w:p>
    <w:p w:rsidR="00C4024C" w:rsidRPr="00C4024C" w:rsidRDefault="00C4024C" w:rsidP="00E1716B">
      <w:pPr>
        <w:rPr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45D95894" wp14:editId="3E27FB8F">
                <wp:simplePos x="0" y="0"/>
                <wp:positionH relativeFrom="column">
                  <wp:posOffset>-137795</wp:posOffset>
                </wp:positionH>
                <wp:positionV relativeFrom="paragraph">
                  <wp:posOffset>410210</wp:posOffset>
                </wp:positionV>
                <wp:extent cx="6096000" cy="2219325"/>
                <wp:effectExtent l="0" t="0" r="19050" b="28575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21932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5FEEA" id="Pravokutnik 14" o:spid="_x0000_s1026" style="position:absolute;margin-left:-10.85pt;margin-top:32.3pt;width:480pt;height:174.75pt;z-index:-25166029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x8YgIAABcFAAAOAAAAZHJzL2Uyb0RvYy54bWysVEtPGzEQvlfqf7B8L7sbAi1RNigCUVVC&#10;EBUqzsZrkxW2xx072aS/vmPv5iHKpVUvuzOe9+dvPL3cWMPWCkMLrubVScmZchKa1r3U/Mfjzacv&#10;nIUoXCMMOFXzrQr8cvbxw7TzEzWCJZhGIaMkLkw6X/NljH5SFEEulRXhBLxyZNSAVkRS8aVoUHSU&#10;3ZpiVJbnRQfYeASpQqDT697IZzm/1krGe62DiszUnHqL+Yv5+5y+xWwqJi8o/LKVQxviH7qwonVU&#10;dJ/qWkTBVtj+kcq2EiGAjicSbAFat1LlGWiaqnwzzcNSeJVnIXCC38MU/l9aebdeIGsbursxZ05Y&#10;uqMFijW8rqJrXxmdEkSdDxPyfPALHLRAYpp3o9GmP03CNhnW7R5WtYlM0uF5eXFeloS+JNtoVF2c&#10;js5S1uIQ7jHErwosS0LNke4twynWtyH2rjsXikvt9A1kKW6NSj0Y911pmoVKnubozCJ1ZZCtBd2/&#10;idVQNnumEN0asw+q3gsSUioXMwrU7+CfQlVm198E7yNyZXBxH2xbB/he9UPLuvffTd/PnMZ/hmZL&#10;V4jQczt4edMSiLcixIVAIjMBTwsa7+mjDXQ1h0HibAn4673z5E8cIytnHS1HzcPPlUDFmfnmiH0X&#10;1Xictikr47PPI1Lw2PJ8bHErewWEf0VPgZdZTP7R7ESNYJ9oj+epKpmEk1S75jLiTrmK/dLSSyDV&#10;fJ7daIO8iLfuwcuUPKGaSPK4eRLoByZFIuEd7BZJTN4QqvdNkQ7mqwi6zWw74DrgTduX+Tq8FGm9&#10;j/XsdXjPZr8BAAD//wMAUEsDBBQABgAIAAAAIQD9TJTb4QAAAAoBAAAPAAAAZHJzL2Rvd25yZXYu&#10;eG1sTI/LTsMwEEX3SPyDNUhsUOs4DWkJmVRQiS0VDV1058ZDEuFHiN02/D1mBcvRPbr3TLmejGZn&#10;Gn3vLIKYJ8DINk71tkV4r19mK2A+SKukdpYQvsnDurq+KmWh3MW+0XkXWhZLrC8kQhfCUHDum46M&#10;9HM3kI3ZhxuNDPEcW65GeYnlRvM0SXJuZG/jQicH2nTUfO5OBmHY1mmQ6l63h35ffy2nu82zeEW8&#10;vZmeHoEFmsIfDL/6UR2q6HR0J6s80wizVCwjipBnObAIPCxWC2BHhExkAnhV8v8vVD8AAAD//wMA&#10;UEsBAi0AFAAGAAgAAAAhALaDOJL+AAAA4QEAABMAAAAAAAAAAAAAAAAAAAAAAFtDb250ZW50X1R5&#10;cGVzXS54bWxQSwECLQAUAAYACAAAACEAOP0h/9YAAACUAQAACwAAAAAAAAAAAAAAAAAvAQAAX3Jl&#10;bHMvLnJlbHNQSwECLQAUAAYACAAAACEAKzEMfGICAAAXBQAADgAAAAAAAAAAAAAAAAAuAgAAZHJz&#10;L2Uyb0RvYy54bWxQSwECLQAUAAYACAAAACEA/UyU2+EAAAAKAQAADwAAAAAAAAAAAAAAAAC8BAAA&#10;ZHJzL2Rvd25yZXYueG1sUEsFBgAAAAAEAAQA8wAAAMoFAAAAAA==&#10;" fillcolor="#ffc000 [3207]" strokecolor="white [3201]" strokeweight="1.5pt"/>
            </w:pict>
          </mc:Fallback>
        </mc:AlternateContent>
      </w:r>
    </w:p>
    <w:p w:rsidR="00C4024C" w:rsidRPr="00C4024C" w:rsidRDefault="00C4024C" w:rsidP="00C4024C">
      <w:pPr>
        <w:tabs>
          <w:tab w:val="right" w:pos="9072"/>
        </w:tabs>
        <w:rPr>
          <w:sz w:val="36"/>
          <w:szCs w:val="36"/>
        </w:rPr>
      </w:pPr>
      <w:r w:rsidRPr="00C4024C">
        <w:rPr>
          <w:b/>
          <w:color w:val="FF0000"/>
          <w:sz w:val="36"/>
          <w:szCs w:val="36"/>
        </w:rPr>
        <w:t>UČENICI:</w:t>
      </w:r>
      <w:r w:rsidRPr="00C4024C">
        <w:rPr>
          <w:sz w:val="36"/>
          <w:szCs w:val="36"/>
        </w:rPr>
        <w:t xml:space="preserve"> </w:t>
      </w:r>
      <w:r w:rsidRPr="00C4024C">
        <w:rPr>
          <w:sz w:val="36"/>
          <w:szCs w:val="36"/>
        </w:rPr>
        <w:t>I.F.</w:t>
      </w:r>
      <w:r>
        <w:rPr>
          <w:sz w:val="36"/>
          <w:szCs w:val="36"/>
        </w:rPr>
        <w:tab/>
      </w:r>
    </w:p>
    <w:p w:rsidR="00E1716B" w:rsidRPr="00C4024C" w:rsidRDefault="00C4024C" w:rsidP="00E1716B">
      <w:pPr>
        <w:rPr>
          <w:sz w:val="36"/>
          <w:szCs w:val="36"/>
        </w:rPr>
      </w:pPr>
      <w:r w:rsidRPr="00C4024C"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63360" behindDoc="1" locked="0" layoutInCell="1" allowOverlap="1" wp14:anchorId="0F2C6479" wp14:editId="351727EF">
            <wp:simplePos x="0" y="0"/>
            <wp:positionH relativeFrom="margin">
              <wp:posOffset>1347470</wp:posOffset>
            </wp:positionH>
            <wp:positionV relativeFrom="paragraph">
              <wp:posOffset>701040</wp:posOffset>
            </wp:positionV>
            <wp:extent cx="1297940" cy="983615"/>
            <wp:effectExtent l="0" t="0" r="0" b="6985"/>
            <wp:wrapNone/>
            <wp:docPr id="6" name="Slika 6" descr="Bengalska mačka | Pravi kućni ti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ngalska mačka | Pravi kućni tig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16B" w:rsidRPr="00C4024C">
        <w:rPr>
          <w:sz w:val="36"/>
          <w:szCs w:val="36"/>
        </w:rPr>
        <w:t>U bilježnicu napiši naslov RIJEČI</w:t>
      </w:r>
      <w:r w:rsidR="00E1716B" w:rsidRPr="00C4024C">
        <w:rPr>
          <w:sz w:val="36"/>
          <w:szCs w:val="36"/>
        </w:rPr>
        <w:t xml:space="preserve">. Pogledaj slike i za svaku sliku napiši jednu </w:t>
      </w:r>
      <w:r w:rsidR="00E1716B" w:rsidRPr="00C4024C">
        <w:rPr>
          <w:sz w:val="36"/>
          <w:szCs w:val="36"/>
        </w:rPr>
        <w:t>riječ</w:t>
      </w:r>
      <w:r w:rsidR="00E1716B" w:rsidRPr="00C4024C">
        <w:rPr>
          <w:sz w:val="36"/>
          <w:szCs w:val="36"/>
        </w:rPr>
        <w:t>.</w:t>
      </w:r>
    </w:p>
    <w:p w:rsidR="00E1716B" w:rsidRPr="00C4024C" w:rsidRDefault="00C4024C" w:rsidP="00E1716B">
      <w:pPr>
        <w:rPr>
          <w:sz w:val="36"/>
          <w:szCs w:val="36"/>
        </w:rPr>
      </w:pPr>
      <w:r w:rsidRPr="00C4024C"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64384" behindDoc="1" locked="0" layoutInCell="1" allowOverlap="1" wp14:anchorId="0B083706" wp14:editId="55339448">
            <wp:simplePos x="0" y="0"/>
            <wp:positionH relativeFrom="margin">
              <wp:posOffset>3038475</wp:posOffset>
            </wp:positionH>
            <wp:positionV relativeFrom="paragraph">
              <wp:posOffset>16510</wp:posOffset>
            </wp:positionV>
            <wp:extent cx="976366" cy="981075"/>
            <wp:effectExtent l="0" t="0" r="0" b="0"/>
            <wp:wrapNone/>
            <wp:docPr id="7" name="Slika 7" descr="Nogometna lopta De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gometna lopta Delk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66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024C"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62336" behindDoc="1" locked="0" layoutInCell="1" allowOverlap="1" wp14:anchorId="18B5B168" wp14:editId="0D639416">
            <wp:simplePos x="0" y="0"/>
            <wp:positionH relativeFrom="margin">
              <wp:posOffset>57150</wp:posOffset>
            </wp:positionH>
            <wp:positionV relativeFrom="paragraph">
              <wp:posOffset>16510</wp:posOffset>
            </wp:positionV>
            <wp:extent cx="885825" cy="885825"/>
            <wp:effectExtent l="0" t="0" r="9525" b="9525"/>
            <wp:wrapNone/>
            <wp:docPr id="5" name="Slika 5" descr="10 najboljih klasičnih božićnih knjiga za baš svačiji ukus – Žup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 najboljih klasičnih božićnih knjiga za baš svačiji ukus – ŽupaNe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16B" w:rsidRPr="00C4024C"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65408" behindDoc="1" locked="0" layoutInCell="1" allowOverlap="1" wp14:anchorId="78495C30" wp14:editId="31628CA2">
            <wp:simplePos x="0" y="0"/>
            <wp:positionH relativeFrom="margin">
              <wp:posOffset>4200525</wp:posOffset>
            </wp:positionH>
            <wp:positionV relativeFrom="paragraph">
              <wp:posOffset>6985</wp:posOffset>
            </wp:positionV>
            <wp:extent cx="876300" cy="876300"/>
            <wp:effectExtent l="0" t="0" r="0" b="0"/>
            <wp:wrapNone/>
            <wp:docPr id="8" name="Slika 8" descr="MEDO PLIŠANI SJEDEĆI S MAŠNOM 8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DO PLIŠANI SJEDEĆI S MAŠNOM 85 C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716B" w:rsidRPr="00C4024C" w:rsidRDefault="00E1716B" w:rsidP="00E1716B">
      <w:pPr>
        <w:rPr>
          <w:sz w:val="36"/>
          <w:szCs w:val="36"/>
        </w:rPr>
      </w:pPr>
    </w:p>
    <w:p w:rsidR="00C4024C" w:rsidRDefault="00C4024C" w:rsidP="00E1716B">
      <w:pPr>
        <w:rPr>
          <w:b/>
          <w:color w:val="FF0000"/>
          <w:sz w:val="36"/>
          <w:szCs w:val="36"/>
        </w:rPr>
      </w:pPr>
      <w:bookmarkStart w:id="0" w:name="_GoBack"/>
      <w:r>
        <w:rPr>
          <w:b/>
          <w:noProof/>
          <w:color w:val="FF0000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55165" behindDoc="1" locked="0" layoutInCell="1" allowOverlap="1" wp14:anchorId="1287C535" wp14:editId="7DA54DA1">
                <wp:simplePos x="0" y="0"/>
                <wp:positionH relativeFrom="column">
                  <wp:posOffset>-95250</wp:posOffset>
                </wp:positionH>
                <wp:positionV relativeFrom="paragraph">
                  <wp:posOffset>412115</wp:posOffset>
                </wp:positionV>
                <wp:extent cx="6096000" cy="2219325"/>
                <wp:effectExtent l="0" t="0" r="19050" b="28575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219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09592" id="Pravokutnik 15" o:spid="_x0000_s1026" style="position:absolute;margin-left:-7.5pt;margin-top:32.45pt;width:480pt;height:174.75pt;z-index:-2516613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VqYwIAABsFAAAOAAAAZHJzL2Uyb0RvYy54bWysVG1P2zAQ/j5p/8Hy95EXoBsVKaqKmCYh&#10;qICJz8ax2wjH553dpt2v39lJA2JISNO+JD7f+3PP+fxi1xq2VegbsBUvjnLOlJVQN3ZV8Z8PV1++&#10;ceaDsLUwYFXF98rzi9nnT+edm6oS1mBqhYyCWD/tXMXXIbhplnm5Vq3wR+CUJaUGbEUgEVdZjaKj&#10;6K3JyjyfZB1g7RCk8p5uL3sln6X4WisZbrX2KjBTcaotpC+m71P8ZrNzMV2hcOtGDmWIf6iiFY2l&#10;pGOoSxEE22DzV6i2kQgedDiS0GagdSNV6oG6KfI33dyvhVOpFwLHuxEm///CypvtEllT0+xOObOi&#10;pRktUWzheRNs88zoliDqnJ+S5b1b4iB5OsZ+dxrb+KdO2C7Buh9hVbvAJF1O8rNJnhP6knRlWZwd&#10;lylq9uLu0IfvCloWDxVHmluCU2yvfaCUZHowISGW0xeQTmFvVKzB2DulqRdKWSTvxCK1MMi2guYv&#10;pFQ2TGJDFC9ZRzfdGDM6Hn/sONhHV5UYNjqXHzuPHikz2DA6t40FfC+ACcVQsu7tDwj0fUcInqDe&#10;0xgRen57J68aAvJa+LAUSIQm8GlJwy19tIGu4jCcOFsD/n7vPtoTz0jLWUcLUnH/ayNQcWZ+WGLg&#10;WXFyEjcqCSenX0sS8LXm6bXGbtoF0AwKeg6cTMdoH8zhqBHaR9rlecxKKmEl5a64DHgQFqFfXHoN&#10;pJrPkxltkRPh2t47eZh6JMrD7lGgG9gUiIg3cFgmMX1Dqt42zsPCfBNAN4lxL7gOeNMGJuIMr0Vc&#10;8ddysnp502Z/AAAA//8DAFBLAwQUAAYACAAAACEAUDbwWuEAAAAKAQAADwAAAGRycy9kb3ducmV2&#10;LnhtbEyPwU7DMBBE70j8g7VI3FonlSkkxKkQgkPFAaVQqdzceIkj7HUUu234e9xTOc7OaPZNtZqc&#10;ZUccQ+9JQj7PgCG1XvfUSfj8eJ09AAtRkVbWE0r4xQCr+vqqUqX2J2rwuIkdSyUUSiXBxDiUnIfW&#10;oFNh7gek5H370amY5NhxPapTKneWL7JsyZ3qKX0wasBng+3P5uAkLNbvb+PUfK0Hs3sp7pt8u1N2&#10;K+XtzfT0CCziFC9hOOMndKgT094fSAdmJczyu7QlSliKAlgKFOJ82EsQuRDA64r/n1D/AQAA//8D&#10;AFBLAQItABQABgAIAAAAIQC2gziS/gAAAOEBAAATAAAAAAAAAAAAAAAAAAAAAABbQ29udGVudF9U&#10;eXBlc10ueG1sUEsBAi0AFAAGAAgAAAAhADj9If/WAAAAlAEAAAsAAAAAAAAAAAAAAAAALwEAAF9y&#10;ZWxzLy5yZWxzUEsBAi0AFAAGAAgAAAAhAMpsRWpjAgAAGwUAAA4AAAAAAAAAAAAAAAAALgIAAGRy&#10;cy9lMm9Eb2MueG1sUEsBAi0AFAAGAAgAAAAhAFA28FrhAAAACgEAAA8AAAAAAAAAAAAAAAAAvQQA&#10;AGRycy9kb3ducmV2LnhtbFBLBQYAAAAABAAEAPMAAADLBQ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</v:rect>
            </w:pict>
          </mc:Fallback>
        </mc:AlternateContent>
      </w:r>
      <w:bookmarkEnd w:id="0"/>
    </w:p>
    <w:p w:rsidR="00C4024C" w:rsidRPr="00C4024C" w:rsidRDefault="00C4024C" w:rsidP="00E1716B">
      <w:pPr>
        <w:rPr>
          <w:sz w:val="36"/>
          <w:szCs w:val="36"/>
        </w:rPr>
      </w:pPr>
      <w:r w:rsidRPr="00C4024C">
        <w:rPr>
          <w:b/>
          <w:color w:val="FF0000"/>
          <w:sz w:val="36"/>
          <w:szCs w:val="36"/>
        </w:rPr>
        <w:t>UČENICI:</w:t>
      </w:r>
      <w:r w:rsidRPr="00C4024C">
        <w:rPr>
          <w:sz w:val="36"/>
          <w:szCs w:val="36"/>
        </w:rPr>
        <w:t xml:space="preserve"> M.G.</w:t>
      </w:r>
      <w:r w:rsidRPr="00C4024C">
        <w:rPr>
          <w:b/>
          <w:noProof/>
          <w:color w:val="FF0000"/>
          <w:sz w:val="36"/>
          <w:szCs w:val="36"/>
          <w:lang w:eastAsia="hr-HR"/>
        </w:rPr>
        <w:t xml:space="preserve"> </w:t>
      </w:r>
    </w:p>
    <w:p w:rsidR="00E1716B" w:rsidRPr="00C4024C" w:rsidRDefault="00E1716B" w:rsidP="00E1716B">
      <w:pPr>
        <w:rPr>
          <w:sz w:val="36"/>
          <w:szCs w:val="36"/>
        </w:rPr>
      </w:pPr>
      <w:r w:rsidRPr="00C4024C">
        <w:rPr>
          <w:sz w:val="36"/>
          <w:szCs w:val="36"/>
        </w:rPr>
        <w:t xml:space="preserve">U </w:t>
      </w:r>
      <w:r w:rsidRPr="00C4024C">
        <w:rPr>
          <w:sz w:val="36"/>
          <w:szCs w:val="36"/>
        </w:rPr>
        <w:t xml:space="preserve">bilježnicu napiši naslov </w:t>
      </w:r>
      <w:r w:rsidR="00C4024C">
        <w:rPr>
          <w:sz w:val="36"/>
          <w:szCs w:val="36"/>
        </w:rPr>
        <w:t>SLO</w:t>
      </w:r>
      <w:r w:rsidRPr="00C4024C">
        <w:rPr>
          <w:sz w:val="36"/>
          <w:szCs w:val="36"/>
        </w:rPr>
        <w:t>VA. Pogledaj predmete i u bilježnicu napiši prvo slovo predmeta</w:t>
      </w:r>
      <w:r w:rsidRPr="00C4024C">
        <w:rPr>
          <w:sz w:val="36"/>
          <w:szCs w:val="36"/>
        </w:rPr>
        <w:t>.</w:t>
      </w:r>
    </w:p>
    <w:p w:rsidR="00E1716B" w:rsidRPr="00C4024C" w:rsidRDefault="00E1716B" w:rsidP="00E1716B">
      <w:pPr>
        <w:rPr>
          <w:sz w:val="36"/>
          <w:szCs w:val="36"/>
        </w:rPr>
      </w:pPr>
      <w:r w:rsidRPr="00C4024C"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72576" behindDoc="1" locked="0" layoutInCell="1" allowOverlap="1" wp14:anchorId="601F04F0" wp14:editId="210D4421">
            <wp:simplePos x="0" y="0"/>
            <wp:positionH relativeFrom="column">
              <wp:posOffset>4148455</wp:posOffset>
            </wp:positionH>
            <wp:positionV relativeFrom="paragraph">
              <wp:posOffset>7620</wp:posOffset>
            </wp:positionV>
            <wp:extent cx="596900" cy="895350"/>
            <wp:effectExtent l="0" t="0" r="0" b="0"/>
            <wp:wrapNone/>
            <wp:docPr id="12" name="Slika 12" descr="Bela roda — Vikipedija, slobodn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a roda — Vikipedija, slobodna enciklopedij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024C"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69504" behindDoc="1" locked="0" layoutInCell="1" allowOverlap="1" wp14:anchorId="328AB0F3" wp14:editId="0DB333BF">
            <wp:simplePos x="0" y="0"/>
            <wp:positionH relativeFrom="margin">
              <wp:posOffset>2371725</wp:posOffset>
            </wp:positionH>
            <wp:positionV relativeFrom="paragraph">
              <wp:posOffset>9525</wp:posOffset>
            </wp:positionV>
            <wp:extent cx="1297966" cy="983615"/>
            <wp:effectExtent l="0" t="0" r="0" b="6985"/>
            <wp:wrapNone/>
            <wp:docPr id="10" name="Slika 10" descr="Bengalska mačka | Pravi kućni ti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ngalska mačka | Pravi kućni tig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66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024C"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71552" behindDoc="1" locked="0" layoutInCell="1" allowOverlap="1" wp14:anchorId="2ED4D538" wp14:editId="36048CFA">
            <wp:simplePos x="0" y="0"/>
            <wp:positionH relativeFrom="margin">
              <wp:posOffset>1152525</wp:posOffset>
            </wp:positionH>
            <wp:positionV relativeFrom="paragraph">
              <wp:posOffset>85725</wp:posOffset>
            </wp:positionV>
            <wp:extent cx="976366" cy="981075"/>
            <wp:effectExtent l="0" t="0" r="0" b="0"/>
            <wp:wrapNone/>
            <wp:docPr id="11" name="Slika 11" descr="Nogometna lopta De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gometna lopta Delk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66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024C"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67456" behindDoc="1" locked="0" layoutInCell="1" allowOverlap="1" wp14:anchorId="67A11F2C" wp14:editId="2B35B85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85825" cy="885825"/>
            <wp:effectExtent l="0" t="0" r="9525" b="9525"/>
            <wp:wrapNone/>
            <wp:docPr id="9" name="Slika 9" descr="10 najboljih klasičnih božićnih knjiga za baš svačiji ukus – Žup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 najboljih klasičnih božićnih knjiga za baš svačiji ukus – ŽupaNe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716B" w:rsidRPr="00C4024C" w:rsidRDefault="00C4024C" w:rsidP="00C4024C">
      <w:pPr>
        <w:tabs>
          <w:tab w:val="left" w:pos="3735"/>
          <w:tab w:val="left" w:pos="7485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sectPr w:rsidR="00E1716B" w:rsidRPr="00C40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E85" w:rsidRDefault="00AD5E85" w:rsidP="00C4024C">
      <w:pPr>
        <w:spacing w:after="0" w:line="240" w:lineRule="auto"/>
      </w:pPr>
      <w:r>
        <w:separator/>
      </w:r>
    </w:p>
  </w:endnote>
  <w:endnote w:type="continuationSeparator" w:id="0">
    <w:p w:rsidR="00AD5E85" w:rsidRDefault="00AD5E85" w:rsidP="00C4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E85" w:rsidRDefault="00AD5E85" w:rsidP="00C4024C">
      <w:pPr>
        <w:spacing w:after="0" w:line="240" w:lineRule="auto"/>
      </w:pPr>
      <w:r>
        <w:separator/>
      </w:r>
    </w:p>
  </w:footnote>
  <w:footnote w:type="continuationSeparator" w:id="0">
    <w:p w:rsidR="00AD5E85" w:rsidRDefault="00AD5E85" w:rsidP="00C40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70"/>
    <w:rsid w:val="00300670"/>
    <w:rsid w:val="004D4CF3"/>
    <w:rsid w:val="00AD5E85"/>
    <w:rsid w:val="00C4024C"/>
    <w:rsid w:val="00E1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1193"/>
  <w15:chartTrackingRefBased/>
  <w15:docId w15:val="{362A024F-DFD7-443D-B2C6-DF30F3A4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40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024C"/>
  </w:style>
  <w:style w:type="paragraph" w:styleId="Podnoje">
    <w:name w:val="footer"/>
    <w:basedOn w:val="Normal"/>
    <w:link w:val="PodnojeChar"/>
    <w:uiPriority w:val="99"/>
    <w:unhideWhenUsed/>
    <w:rsid w:val="00C40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0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3</cp:revision>
  <dcterms:created xsi:type="dcterms:W3CDTF">2020-04-22T17:15:00Z</dcterms:created>
  <dcterms:modified xsi:type="dcterms:W3CDTF">2020-04-22T17:15:00Z</dcterms:modified>
</cp:coreProperties>
</file>