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4558A5">
      <w:pPr>
        <w:rPr>
          <w:rFonts w:ascii="Arial" w:hAnsi="Arial" w:cs="Arial"/>
          <w:sz w:val="24"/>
        </w:rPr>
      </w:pPr>
      <w:r w:rsidRPr="004558A5">
        <w:rPr>
          <w:rFonts w:ascii="Arial" w:hAnsi="Arial" w:cs="Arial"/>
          <w:sz w:val="24"/>
        </w:rPr>
        <w:t>04.05 PRIRODA</w:t>
      </w:r>
    </w:p>
    <w:p w:rsidR="004558A5" w:rsidRDefault="004558A5">
      <w:pPr>
        <w:rPr>
          <w:rFonts w:ascii="Arial" w:hAnsi="Arial" w:cs="Arial"/>
          <w:sz w:val="24"/>
        </w:rPr>
      </w:pPr>
    </w:p>
    <w:p w:rsidR="004558A5" w:rsidRDefault="004558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Pročitaj i prepiši u bilježnicu</w:t>
      </w:r>
    </w:p>
    <w:p w:rsidR="004558A5" w:rsidRPr="004558A5" w:rsidRDefault="004558A5">
      <w:pPr>
        <w:rPr>
          <w:rFonts w:ascii="Arial" w:hAnsi="Arial" w:cs="Arial"/>
          <w:b/>
          <w:sz w:val="24"/>
        </w:rPr>
      </w:pPr>
      <w:bookmarkStart w:id="0" w:name="_GoBack"/>
    </w:p>
    <w:p w:rsidR="004558A5" w:rsidRPr="004558A5" w:rsidRDefault="004558A5" w:rsidP="004558A5">
      <w:pPr>
        <w:jc w:val="center"/>
        <w:rPr>
          <w:rFonts w:ascii="Arial" w:hAnsi="Arial" w:cs="Arial"/>
          <w:b/>
          <w:sz w:val="24"/>
        </w:rPr>
      </w:pPr>
      <w:r w:rsidRPr="004558A5">
        <w:rPr>
          <w:rFonts w:ascii="Arial" w:hAnsi="Arial" w:cs="Arial"/>
          <w:b/>
          <w:sz w:val="24"/>
        </w:rPr>
        <w:t>Građa i uloga spolnih organa</w:t>
      </w:r>
    </w:p>
    <w:bookmarkEnd w:id="0"/>
    <w:p w:rsidR="004558A5" w:rsidRDefault="004558A5" w:rsidP="004558A5">
      <w:pPr>
        <w:rPr>
          <w:rFonts w:ascii="Arial" w:hAnsi="Arial" w:cs="Arial"/>
          <w:sz w:val="24"/>
        </w:rPr>
      </w:pPr>
    </w:p>
    <w:p w:rsidR="004558A5" w:rsidRDefault="004558A5" w:rsidP="004558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Čovjek se razmnožava spolno.</w:t>
      </w:r>
    </w:p>
    <w:p w:rsidR="004558A5" w:rsidRDefault="004558A5" w:rsidP="004558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Ulogu razmnožavanja imaju spolni organi.</w:t>
      </w:r>
    </w:p>
    <w:p w:rsidR="004558A5" w:rsidRDefault="004558A5" w:rsidP="004558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Oni su smješteni u donjem dijelu trbušne šupljine.</w:t>
      </w:r>
    </w:p>
    <w:p w:rsidR="004558A5" w:rsidRDefault="004558A5" w:rsidP="004558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Zaštićeni su kostima zdjelice.</w:t>
      </w:r>
    </w:p>
    <w:p w:rsidR="004558A5" w:rsidRPr="004558A5" w:rsidRDefault="004558A5" w:rsidP="004558A5">
      <w:pPr>
        <w:rPr>
          <w:rFonts w:ascii="Arial" w:hAnsi="Arial" w:cs="Arial"/>
          <w:b/>
          <w:sz w:val="24"/>
        </w:rPr>
      </w:pPr>
      <w:r w:rsidRPr="004558A5">
        <w:rPr>
          <w:rFonts w:ascii="Arial" w:hAnsi="Arial" w:cs="Arial"/>
          <w:b/>
          <w:sz w:val="24"/>
        </w:rPr>
        <w:t>Muški spolni organi</w:t>
      </w:r>
    </w:p>
    <w:p w:rsidR="004558A5" w:rsidRDefault="004558A5" w:rsidP="004558A5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215DEBE" wp14:editId="3B56DFC5">
            <wp:extent cx="3328988" cy="2219325"/>
            <wp:effectExtent l="0" t="0" r="5080" b="0"/>
            <wp:docPr id="1" name="Slika 1" descr="Spolni i reproduktivni sustav – Biologija 8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lni i reproduktivni sustav – Biologija 8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6" cy="221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A5" w:rsidRDefault="004558A5" w:rsidP="004558A5">
      <w:pPr>
        <w:rPr>
          <w:rFonts w:ascii="Arial" w:hAnsi="Arial" w:cs="Arial"/>
          <w:sz w:val="18"/>
        </w:rPr>
      </w:pPr>
      <w:r w:rsidRPr="004558A5">
        <w:rPr>
          <w:rFonts w:ascii="Arial" w:hAnsi="Arial" w:cs="Arial"/>
          <w:sz w:val="18"/>
        </w:rPr>
        <w:t xml:space="preserve">Preuzeto sa: </w:t>
      </w:r>
      <w:hyperlink r:id="rId6" w:history="1">
        <w:r w:rsidRPr="00FB114D">
          <w:rPr>
            <w:rStyle w:val="Hiperveza"/>
            <w:rFonts w:ascii="Arial" w:hAnsi="Arial" w:cs="Arial"/>
            <w:sz w:val="18"/>
          </w:rPr>
          <w:t>https://edutorij.e-skole.hr/share/proxy/alfresco-noauth/edutorij/api/proxy-guest/3b8a4b4e-84b0-4580-aa6f-e38efe028ed9/biologija-8/m02/j02/index.html</w:t>
        </w:r>
      </w:hyperlink>
    </w:p>
    <w:p w:rsidR="004558A5" w:rsidRDefault="004558A5" w:rsidP="004558A5">
      <w:pPr>
        <w:rPr>
          <w:rFonts w:ascii="Arial" w:hAnsi="Arial" w:cs="Arial"/>
          <w:b/>
          <w:sz w:val="24"/>
        </w:rPr>
      </w:pPr>
      <w:r w:rsidRPr="004558A5">
        <w:rPr>
          <w:rFonts w:ascii="Arial" w:hAnsi="Arial" w:cs="Arial"/>
          <w:b/>
          <w:sz w:val="24"/>
        </w:rPr>
        <w:t>Ženski spolni organi</w:t>
      </w:r>
    </w:p>
    <w:p w:rsidR="004558A5" w:rsidRDefault="004558A5" w:rsidP="004558A5">
      <w:pPr>
        <w:rPr>
          <w:rFonts w:ascii="Arial" w:hAnsi="Arial" w:cs="Arial"/>
          <w:b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0817A2A" wp14:editId="15D8C1BA">
            <wp:extent cx="3067050" cy="2042841"/>
            <wp:effectExtent l="0" t="0" r="0" b="0"/>
            <wp:docPr id="2" name="Slika 2" descr="Spolni i reproduktivni sustav – Biologija 8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lni i reproduktivni sustav – Biologija 8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16" cy="204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A5" w:rsidRDefault="004558A5" w:rsidP="004558A5">
      <w:pPr>
        <w:rPr>
          <w:rFonts w:ascii="Arial" w:hAnsi="Arial" w:cs="Arial"/>
          <w:sz w:val="18"/>
        </w:rPr>
      </w:pPr>
      <w:r w:rsidRPr="004558A5">
        <w:rPr>
          <w:rFonts w:ascii="Arial" w:hAnsi="Arial" w:cs="Arial"/>
          <w:sz w:val="18"/>
        </w:rPr>
        <w:t xml:space="preserve">Preuzeto sa </w:t>
      </w:r>
      <w:hyperlink r:id="rId9" w:history="1">
        <w:r w:rsidRPr="00FB114D">
          <w:rPr>
            <w:rStyle w:val="Hiperveza"/>
            <w:rFonts w:ascii="Arial" w:hAnsi="Arial" w:cs="Arial"/>
            <w:sz w:val="18"/>
          </w:rPr>
          <w:t>https://edutorij.e-skole.hr/share/proxy/alfresco-noauth/edutorij/api/proxy-guest/3b8a4b4e-84b0-4580-aa6f-e38efe028ed9/biologija-8/m02/j02/index.html</w:t>
        </w:r>
      </w:hyperlink>
    </w:p>
    <w:p w:rsidR="004558A5" w:rsidRPr="004558A5" w:rsidRDefault="004558A5" w:rsidP="004558A5">
      <w:pPr>
        <w:rPr>
          <w:rFonts w:ascii="Arial" w:hAnsi="Arial" w:cs="Arial"/>
          <w:sz w:val="18"/>
        </w:rPr>
      </w:pPr>
    </w:p>
    <w:sectPr w:rsidR="004558A5" w:rsidRPr="0045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5"/>
    <w:rsid w:val="00047F42"/>
    <w:rsid w:val="004558A5"/>
    <w:rsid w:val="009D2E9E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AE92"/>
  <w15:chartTrackingRefBased/>
  <w15:docId w15:val="{E9D59F50-5167-4320-A039-187D9BAB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5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://edutorij.e-skole.hr/share/proxy/alfresco-noauth/edutorij/api/proxy-guest/3b8a4b4e-84b0-4580-aa6f-e38efe028ed9/biologija-8/m02/j02/index.html&amp;psig=AOvVaw2T7Kfnl25hZTFIC02JH9PE&amp;ust=1588160532131000&amp;source=images&amp;cd=vfe&amp;ved=0CAIQjRxqFwoTCKDv6JqFi-kCFQAAAAAdAAAAAB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torij.e-skole.hr/share/proxy/alfresco-noauth/edutorij/api/proxy-guest/3b8a4b4e-84b0-4580-aa6f-e38efe028ed9/biologija-8/m02/j02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://edutorij.e-skole.hr/share/proxy/alfresco-noauth/edutorij/api/proxy-guest/3b8a4b4e-84b0-4580-aa6f-e38efe028ed9/biologija-8/m02/j02/index.html&amp;psig=AOvVaw2T7Kfnl25hZTFIC02JH9PE&amp;ust=1588160532131000&amp;source=images&amp;cd=vfe&amp;ved=0CAIQjRxqFwoTCKDv6JqFi-kCFQAAAAAdAAAAABAD" TargetMode="External"/><Relationship Id="rId9" Type="http://schemas.openxmlformats.org/officeDocument/2006/relationships/hyperlink" Target="https://edutorij.e-skole.hr/share/proxy/alfresco-noauth/edutorij/api/proxy-guest/3b8a4b4e-84b0-4580-aa6f-e38efe028ed9/biologija-8/m02/j02/index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2020-04-28T11:38:00Z</dcterms:created>
  <dcterms:modified xsi:type="dcterms:W3CDTF">2020-04-28T11:54:00Z</dcterms:modified>
</cp:coreProperties>
</file>