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D90702" w:rsidRDefault="003256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</w:t>
      </w:r>
      <w:bookmarkStart w:id="0" w:name="_GoBack"/>
      <w:bookmarkEnd w:id="0"/>
      <w:r w:rsidR="00D90702" w:rsidRPr="00D90702">
        <w:rPr>
          <w:rFonts w:ascii="Arial" w:hAnsi="Arial" w:cs="Arial"/>
          <w:sz w:val="24"/>
        </w:rPr>
        <w:t>.05. TEHNIČKA KULTURA</w:t>
      </w:r>
    </w:p>
    <w:p w:rsidR="00D90702" w:rsidRPr="00D90702" w:rsidRDefault="00D90702">
      <w:pPr>
        <w:rPr>
          <w:rFonts w:ascii="Arial" w:hAnsi="Arial" w:cs="Arial"/>
          <w:sz w:val="24"/>
        </w:rPr>
      </w:pPr>
    </w:p>
    <w:p w:rsidR="00D90702" w:rsidRPr="00D90702" w:rsidRDefault="00D90702">
      <w:pPr>
        <w:rPr>
          <w:rFonts w:ascii="Arial" w:hAnsi="Arial" w:cs="Arial"/>
          <w:sz w:val="24"/>
        </w:rPr>
      </w:pPr>
      <w:r w:rsidRPr="00D90702">
        <w:rPr>
          <w:rFonts w:ascii="Arial" w:hAnsi="Arial" w:cs="Arial"/>
          <w:sz w:val="24"/>
        </w:rPr>
        <w:t>Zadatak: U nedjelju 10.05 obilježavamo Majčin dan. Od  kolaž papira ili običnog ako nemaš kolaž, izradi čestitku za Majčin dan. Na naslovnu (prvu) stranicu nacrtaj nešto prema svojoj želji. Potru</w:t>
      </w:r>
      <w:r>
        <w:rPr>
          <w:rFonts w:ascii="Arial" w:hAnsi="Arial" w:cs="Arial"/>
          <w:sz w:val="24"/>
        </w:rPr>
        <w:t>di se da razveseliš svoju majku.</w:t>
      </w:r>
    </w:p>
    <w:p w:rsidR="00D90702" w:rsidRDefault="00D90702"/>
    <w:sectPr w:rsidR="00D9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2"/>
    <w:rsid w:val="00047F42"/>
    <w:rsid w:val="00325669"/>
    <w:rsid w:val="00AF18CA"/>
    <w:rsid w:val="00D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9301"/>
  <w15:chartTrackingRefBased/>
  <w15:docId w15:val="{545B5EEA-596A-4557-B0E9-F64F4FF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2020-04-27T11:59:00Z</dcterms:created>
  <dcterms:modified xsi:type="dcterms:W3CDTF">2020-04-27T12:05:00Z</dcterms:modified>
</cp:coreProperties>
</file>