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635FFD" w:rsidRDefault="00C45327">
      <w:pPr>
        <w:rPr>
          <w:rFonts w:ascii="Arial" w:hAnsi="Arial" w:cs="Arial"/>
          <w:sz w:val="24"/>
        </w:rPr>
      </w:pPr>
      <w:r w:rsidRPr="00635FFD">
        <w:rPr>
          <w:rFonts w:ascii="Arial" w:hAnsi="Arial" w:cs="Arial"/>
          <w:sz w:val="24"/>
        </w:rPr>
        <w:t>26.05 PRIRODA</w:t>
      </w:r>
    </w:p>
    <w:p w:rsidR="00C45327" w:rsidRPr="00635FFD" w:rsidRDefault="00C45327">
      <w:pPr>
        <w:rPr>
          <w:rFonts w:ascii="Arial" w:hAnsi="Arial" w:cs="Arial"/>
          <w:sz w:val="24"/>
        </w:rPr>
      </w:pPr>
    </w:p>
    <w:p w:rsidR="00C45327" w:rsidRPr="00635FFD" w:rsidRDefault="00C45327">
      <w:pPr>
        <w:rPr>
          <w:rFonts w:ascii="Arial" w:hAnsi="Arial" w:cs="Arial"/>
          <w:sz w:val="24"/>
        </w:rPr>
      </w:pPr>
      <w:r w:rsidRPr="00635FFD">
        <w:rPr>
          <w:rFonts w:ascii="Arial" w:hAnsi="Arial" w:cs="Arial"/>
          <w:sz w:val="24"/>
        </w:rPr>
        <w:t xml:space="preserve">Zadatak: </w:t>
      </w:r>
      <w:r w:rsidR="00635FFD">
        <w:rPr>
          <w:rFonts w:ascii="Arial" w:hAnsi="Arial" w:cs="Arial"/>
          <w:sz w:val="24"/>
        </w:rPr>
        <w:t>Pročitaj i prepiši</w:t>
      </w:r>
      <w:bookmarkStart w:id="0" w:name="_GoBack"/>
      <w:bookmarkEnd w:id="0"/>
    </w:p>
    <w:p w:rsidR="00C45327" w:rsidRPr="00635FFD" w:rsidRDefault="00C45327">
      <w:pPr>
        <w:rPr>
          <w:rFonts w:ascii="Arial" w:hAnsi="Arial" w:cs="Arial"/>
          <w:b/>
          <w:sz w:val="24"/>
        </w:rPr>
      </w:pPr>
    </w:p>
    <w:p w:rsidR="00C45327" w:rsidRPr="00635FFD" w:rsidRDefault="00C45327" w:rsidP="00C45327">
      <w:pPr>
        <w:jc w:val="center"/>
        <w:rPr>
          <w:rFonts w:ascii="Arial" w:hAnsi="Arial" w:cs="Arial"/>
          <w:b/>
          <w:sz w:val="24"/>
        </w:rPr>
      </w:pPr>
      <w:r w:rsidRPr="00635FFD">
        <w:rPr>
          <w:rFonts w:ascii="Arial" w:hAnsi="Arial" w:cs="Arial"/>
          <w:b/>
          <w:sz w:val="24"/>
        </w:rPr>
        <w:t>Spolne bolesti</w:t>
      </w:r>
    </w:p>
    <w:p w:rsidR="00C45327" w:rsidRPr="00635FFD" w:rsidRDefault="00C45327" w:rsidP="00C45327">
      <w:pPr>
        <w:rPr>
          <w:rFonts w:ascii="Arial" w:hAnsi="Arial" w:cs="Arial"/>
          <w:sz w:val="24"/>
        </w:rPr>
      </w:pPr>
    </w:p>
    <w:p w:rsidR="00C45327" w:rsidRPr="00635FFD" w:rsidRDefault="00C45327" w:rsidP="00C45327">
      <w:pPr>
        <w:rPr>
          <w:rFonts w:ascii="Arial" w:hAnsi="Arial" w:cs="Arial"/>
          <w:sz w:val="24"/>
        </w:rPr>
      </w:pPr>
      <w:r w:rsidRPr="00635FFD">
        <w:rPr>
          <w:rFonts w:ascii="Arial" w:hAnsi="Arial" w:cs="Arial"/>
          <w:sz w:val="24"/>
        </w:rPr>
        <w:t xml:space="preserve">Zarazne bolesti koje se prenose sa zaražene osobe na zdravu spolnim odnosom, zovu se </w:t>
      </w:r>
      <w:r w:rsidRPr="00635FFD">
        <w:rPr>
          <w:rFonts w:ascii="Arial" w:hAnsi="Arial" w:cs="Arial"/>
          <w:b/>
          <w:sz w:val="24"/>
        </w:rPr>
        <w:t>spolne bolesti</w:t>
      </w:r>
      <w:r w:rsidRPr="00635FFD">
        <w:rPr>
          <w:rFonts w:ascii="Arial" w:hAnsi="Arial" w:cs="Arial"/>
          <w:sz w:val="24"/>
        </w:rPr>
        <w:t>.</w:t>
      </w:r>
    </w:p>
    <w:p w:rsidR="00C45327" w:rsidRPr="00635FFD" w:rsidRDefault="00C45327" w:rsidP="00C45327">
      <w:pPr>
        <w:rPr>
          <w:rFonts w:ascii="Arial" w:hAnsi="Arial" w:cs="Arial"/>
          <w:sz w:val="24"/>
        </w:rPr>
      </w:pPr>
      <w:r w:rsidRPr="00635FFD">
        <w:rPr>
          <w:rFonts w:ascii="Arial" w:hAnsi="Arial" w:cs="Arial"/>
          <w:sz w:val="24"/>
        </w:rPr>
        <w:t>Uzrok im mogu biti bakterije, virusi, gljivice i nametnici.</w:t>
      </w:r>
    </w:p>
    <w:p w:rsidR="00635FFD" w:rsidRPr="00635FFD" w:rsidRDefault="00635FFD" w:rsidP="00C45327">
      <w:pPr>
        <w:rPr>
          <w:rFonts w:ascii="Arial" w:hAnsi="Arial" w:cs="Arial"/>
          <w:sz w:val="24"/>
        </w:rPr>
      </w:pPr>
      <w:r w:rsidRPr="00635FFD">
        <w:rPr>
          <w:rFonts w:ascii="Arial" w:hAnsi="Arial" w:cs="Arial"/>
          <w:sz w:val="24"/>
        </w:rPr>
        <w:t xml:space="preserve">Neke bolesti mogu ozbiljno ugroziti zdravlje. </w:t>
      </w:r>
    </w:p>
    <w:p w:rsidR="00635FFD" w:rsidRPr="00635FFD" w:rsidRDefault="00635FFD" w:rsidP="00C45327">
      <w:pPr>
        <w:rPr>
          <w:rFonts w:ascii="Arial" w:hAnsi="Arial" w:cs="Arial"/>
          <w:sz w:val="24"/>
        </w:rPr>
      </w:pPr>
      <w:r w:rsidRPr="00635FFD">
        <w:rPr>
          <w:rFonts w:ascii="Arial" w:hAnsi="Arial" w:cs="Arial"/>
          <w:sz w:val="24"/>
        </w:rPr>
        <w:t xml:space="preserve">Mogućnost zaraze je najveća među mladima koji prerano stupaju u spolne odnose i često mijenjaju spolne partnere. </w:t>
      </w:r>
    </w:p>
    <w:p w:rsidR="00635FFD" w:rsidRPr="00635FFD" w:rsidRDefault="00635FFD" w:rsidP="00C45327">
      <w:pPr>
        <w:rPr>
          <w:rFonts w:ascii="Arial" w:hAnsi="Arial" w:cs="Arial"/>
          <w:sz w:val="24"/>
        </w:rPr>
      </w:pPr>
      <w:r w:rsidRPr="00635FFD">
        <w:rPr>
          <w:rFonts w:ascii="Arial" w:hAnsi="Arial" w:cs="Arial"/>
          <w:sz w:val="24"/>
        </w:rPr>
        <w:t>U slučaju zaraze treba se odmah javiti liječniku.</w:t>
      </w:r>
    </w:p>
    <w:p w:rsidR="00635FFD" w:rsidRPr="00635FFD" w:rsidRDefault="00635FFD" w:rsidP="00C45327">
      <w:pPr>
        <w:rPr>
          <w:rFonts w:ascii="Arial" w:hAnsi="Arial" w:cs="Arial"/>
          <w:sz w:val="24"/>
        </w:rPr>
      </w:pPr>
      <w:r w:rsidRPr="00635FFD">
        <w:rPr>
          <w:rFonts w:ascii="Arial" w:hAnsi="Arial" w:cs="Arial"/>
          <w:sz w:val="24"/>
        </w:rPr>
        <w:t>Najbolja zaštita je skladna i stalna veza s jednim partnerom.</w:t>
      </w:r>
    </w:p>
    <w:p w:rsidR="00635FFD" w:rsidRPr="00635FFD" w:rsidRDefault="00635FFD" w:rsidP="00C45327">
      <w:pPr>
        <w:rPr>
          <w:rFonts w:ascii="Arial" w:hAnsi="Arial" w:cs="Arial"/>
          <w:sz w:val="24"/>
        </w:rPr>
      </w:pPr>
      <w:r w:rsidRPr="00635FFD">
        <w:rPr>
          <w:rFonts w:ascii="Arial" w:hAnsi="Arial" w:cs="Arial"/>
          <w:sz w:val="24"/>
        </w:rPr>
        <w:t>Djelomičnu, ne 100% zaštitu pruža uporaba kondoma pri spolnom odnosu.</w:t>
      </w:r>
    </w:p>
    <w:sectPr w:rsidR="00635FFD" w:rsidRPr="0063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27"/>
    <w:rsid w:val="00047F42"/>
    <w:rsid w:val="00635FFD"/>
    <w:rsid w:val="00AF18CA"/>
    <w:rsid w:val="00C4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5AF8"/>
  <w15:chartTrackingRefBased/>
  <w15:docId w15:val="{F6D109DC-54CC-4A82-A7C2-DA2D6C5E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2020-05-11T12:59:00Z</dcterms:created>
  <dcterms:modified xsi:type="dcterms:W3CDTF">2020-05-11T13:14:00Z</dcterms:modified>
</cp:coreProperties>
</file>