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30" w:rsidRPr="00E36430" w:rsidRDefault="00E36430">
      <w:pPr>
        <w:rPr>
          <w:b/>
          <w:noProof/>
          <w:sz w:val="24"/>
          <w:szCs w:val="24"/>
          <w:lang w:eastAsia="hr-HR"/>
        </w:rPr>
      </w:pPr>
      <w:bookmarkStart w:id="0" w:name="_GoBack"/>
      <w:r w:rsidRPr="00E36430">
        <w:rPr>
          <w:b/>
          <w:noProof/>
          <w:sz w:val="24"/>
          <w:szCs w:val="24"/>
          <w:lang w:eastAsia="hr-HR"/>
        </w:rPr>
        <w:t>SPOJI CRTICE LINIJAMA S OLOVKOM I OBOJI CRTEŽ.</w:t>
      </w:r>
    </w:p>
    <w:bookmarkEnd w:id="0"/>
    <w:p w:rsidR="00D61774" w:rsidRDefault="00E36430">
      <w:r>
        <w:rPr>
          <w:noProof/>
          <w:lang w:eastAsia="hr-HR"/>
        </w:rPr>
        <w:drawing>
          <wp:inline distT="0" distB="0" distL="0" distR="0" wp14:anchorId="7D663B2F" wp14:editId="55F968D1">
            <wp:extent cx="5760720" cy="7632065"/>
            <wp:effectExtent l="0" t="0" r="0" b="6985"/>
            <wp:docPr id="1" name="Slika 1" descr="Daire Kavramı Çalışma Sayf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ire Kavramı Çalışma Sayf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/>
                    <a:stretch/>
                  </pic:blipFill>
                  <pic:spPr bwMode="auto">
                    <a:xfrm>
                      <a:off x="0" y="0"/>
                      <a:ext cx="5760720" cy="76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0"/>
    <w:rsid w:val="003E47B3"/>
    <w:rsid w:val="00B96A97"/>
    <w:rsid w:val="00E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7270"/>
  <w15:chartTrackingRefBased/>
  <w15:docId w15:val="{0181D628-BF40-435B-9FFC-34EC32CC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2020-09-09T09:16:00Z</dcterms:created>
  <dcterms:modified xsi:type="dcterms:W3CDTF">2020-09-09T09:17:00Z</dcterms:modified>
</cp:coreProperties>
</file>