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5E" w:rsidRDefault="00042BDA" w:rsidP="00042BDA">
      <w:pPr>
        <w:jc w:val="center"/>
        <w:rPr>
          <w:sz w:val="28"/>
          <w:szCs w:val="28"/>
        </w:rPr>
      </w:pPr>
      <w:r>
        <w:rPr>
          <w:sz w:val="28"/>
          <w:szCs w:val="28"/>
        </w:rPr>
        <w:t>Voćna salata</w:t>
      </w:r>
    </w:p>
    <w:p w:rsidR="00042BDA" w:rsidRPr="00042BDA" w:rsidRDefault="00042BDA" w:rsidP="00042BDA">
      <w:pPr>
        <w:spacing w:line="360" w:lineRule="auto"/>
        <w:jc w:val="center"/>
        <w:rPr>
          <w:sz w:val="28"/>
          <w:szCs w:val="28"/>
        </w:rPr>
      </w:pPr>
    </w:p>
    <w:p w:rsidR="00042BDA" w:rsidRPr="00042BDA" w:rsidRDefault="00042BDA" w:rsidP="00042BDA">
      <w:pPr>
        <w:spacing w:line="360" w:lineRule="auto"/>
        <w:rPr>
          <w:bCs/>
          <w:sz w:val="28"/>
          <w:szCs w:val="28"/>
        </w:rPr>
      </w:pPr>
      <w:r w:rsidRPr="00042BDA">
        <w:rPr>
          <w:bCs/>
          <w:sz w:val="28"/>
          <w:szCs w:val="28"/>
        </w:rPr>
        <w:t>Od voća koje imaš kod kuće ( jabuke, kruške, šljive, grožđe</w:t>
      </w:r>
      <w:r>
        <w:rPr>
          <w:bCs/>
          <w:sz w:val="28"/>
          <w:szCs w:val="28"/>
        </w:rPr>
        <w:t>...</w:t>
      </w:r>
      <w:r w:rsidRPr="00042BD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042BDA">
        <w:rPr>
          <w:bCs/>
          <w:sz w:val="28"/>
          <w:szCs w:val="28"/>
        </w:rPr>
        <w:t>napravi voćnu salatu za svoje ukućane.</w:t>
      </w:r>
    </w:p>
    <w:p w:rsidR="00042BDA" w:rsidRDefault="00042BDA" w:rsidP="00042BDA">
      <w:pPr>
        <w:spacing w:line="360" w:lineRule="auto"/>
        <w:rPr>
          <w:bCs/>
          <w:sz w:val="28"/>
          <w:szCs w:val="28"/>
        </w:rPr>
      </w:pPr>
      <w:r w:rsidRPr="00042BDA">
        <w:rPr>
          <w:bCs/>
          <w:sz w:val="28"/>
          <w:szCs w:val="28"/>
        </w:rPr>
        <w:t xml:space="preserve">Voće operi </w:t>
      </w:r>
      <w:r>
        <w:rPr>
          <w:bCs/>
          <w:sz w:val="28"/>
          <w:szCs w:val="28"/>
        </w:rPr>
        <w:t>, nareži na sitne komadiće i sve zajedno promiješaj.</w:t>
      </w:r>
    </w:p>
    <w:p w:rsidR="00042BDA" w:rsidRDefault="00042BDA" w:rsidP="00042BDA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Dobar tek!</w:t>
      </w:r>
    </w:p>
    <w:p w:rsidR="00042BDA" w:rsidRDefault="00042BDA" w:rsidP="00042BDA">
      <w:pPr>
        <w:spacing w:line="360" w:lineRule="auto"/>
        <w:rPr>
          <w:bCs/>
          <w:sz w:val="28"/>
          <w:szCs w:val="28"/>
        </w:rPr>
      </w:pPr>
    </w:p>
    <w:p w:rsidR="00042BDA" w:rsidRDefault="00042BDA" w:rsidP="00042BDA">
      <w:pPr>
        <w:spacing w:line="360" w:lineRule="auto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248150" cy="3810000"/>
            <wp:effectExtent l="19050" t="0" r="0" b="0"/>
            <wp:docPr id="1" name="Picture 1" descr="Voćna salata - Recept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ćna salata - Recepti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BDA" w:rsidRPr="00042BDA" w:rsidRDefault="00AF409A" w:rsidP="00042BDA">
      <w:pPr>
        <w:rPr>
          <w:sz w:val="28"/>
          <w:szCs w:val="28"/>
        </w:rPr>
      </w:pPr>
      <w:r>
        <w:rPr>
          <w:bCs/>
          <w:sz w:val="28"/>
          <w:szCs w:val="28"/>
        </w:rPr>
        <w:t>Slika preuzeta s: www.recepti.com</w:t>
      </w:r>
    </w:p>
    <w:sectPr w:rsidR="00042BDA" w:rsidRPr="00042BDA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2BDA"/>
    <w:rsid w:val="00001D04"/>
    <w:rsid w:val="00042BDA"/>
    <w:rsid w:val="001778D1"/>
    <w:rsid w:val="005E0D5E"/>
    <w:rsid w:val="00AF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1</cp:revision>
  <dcterms:created xsi:type="dcterms:W3CDTF">2020-09-25T09:39:00Z</dcterms:created>
  <dcterms:modified xsi:type="dcterms:W3CDTF">2020-09-25T09:44:00Z</dcterms:modified>
</cp:coreProperties>
</file>