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06" w:rsidRPr="00D22D5D" w:rsidRDefault="00D22D5D" w:rsidP="00D22D5D">
      <w:pPr>
        <w:jc w:val="center"/>
        <w:rPr>
          <w:b/>
          <w:color w:val="FF0000"/>
          <w:sz w:val="48"/>
          <w:szCs w:val="48"/>
        </w:rPr>
      </w:pPr>
      <w:r w:rsidRPr="00D22D5D"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186120</wp:posOffset>
            </wp:positionH>
            <wp:positionV relativeFrom="paragraph">
              <wp:posOffset>1656715</wp:posOffset>
            </wp:positionV>
            <wp:extent cx="7165340" cy="6649720"/>
            <wp:effectExtent l="0" t="0" r="0" b="0"/>
            <wp:wrapSquare wrapText="bothSides"/>
            <wp:docPr id="1" name="Slika 1" descr="http://centar-odgojiobrazovanje-ck.skole.hr/upload/centar-odgojiobrazovanje-ck/images/static3/4577/attachment/Piramida_zdrav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ar-odgojiobrazovanje-ck.skole.hr/upload/centar-odgojiobrazovanje-ck/images/static3/4577/attachment/Piramida_zdravl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664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D5D">
        <w:rPr>
          <w:b/>
          <w:color w:val="FF0000"/>
          <w:sz w:val="48"/>
          <w:szCs w:val="48"/>
        </w:rPr>
        <w:t>PIRAMIDA ZDRAVE PREHRANE</w:t>
      </w:r>
      <w:bookmarkStart w:id="0" w:name="_GoBack"/>
      <w:bookmarkEnd w:id="0"/>
    </w:p>
    <w:sectPr w:rsidR="00105006" w:rsidRPr="00D2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5D"/>
    <w:rsid w:val="00105006"/>
    <w:rsid w:val="00D2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AFC2"/>
  <w15:chartTrackingRefBased/>
  <w15:docId w15:val="{ADE38D4F-C7AB-4ACE-8B2A-A5C6BC61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1</cp:revision>
  <dcterms:created xsi:type="dcterms:W3CDTF">2020-10-12T07:25:00Z</dcterms:created>
  <dcterms:modified xsi:type="dcterms:W3CDTF">2020-10-12T07:27:00Z</dcterms:modified>
</cp:coreProperties>
</file>