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1" w:rsidRDefault="00BC3301" w:rsidP="00BC330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PONOVIMO KAKO PRIĆI DRUGOJ OSOBI…</w:t>
      </w:r>
    </w:p>
    <w:p w:rsidR="00BC3301" w:rsidRDefault="00BC3301" w:rsidP="00BC3301">
      <w:pPr>
        <w:jc w:val="center"/>
        <w:rPr>
          <w:b/>
          <w:sz w:val="40"/>
          <w:szCs w:val="40"/>
        </w:rPr>
      </w:pPr>
    </w:p>
    <w:p w:rsidR="00BC3301" w:rsidRDefault="00BC3301" w:rsidP="00BC33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BC3301" w:rsidRDefault="00BC3301" w:rsidP="00BC3301">
      <w:pPr>
        <w:jc w:val="center"/>
        <w:rPr>
          <w:b/>
          <w:sz w:val="28"/>
          <w:szCs w:val="28"/>
        </w:rPr>
      </w:pPr>
    </w:p>
    <w:p w:rsidR="00BC3301" w:rsidRDefault="00880263" w:rsidP="008802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33575" cy="2038350"/>
            <wp:effectExtent l="114300" t="114300" r="104775" b="15240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zvati nekoga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49" b="3378"/>
                    <a:stretch/>
                  </pic:blipFill>
                  <pic:spPr bwMode="auto">
                    <a:xfrm>
                      <a:off x="0" y="0"/>
                      <a:ext cx="1935503" cy="204038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924050" cy="2066925"/>
            <wp:effectExtent l="114300" t="114300" r="114300" b="1428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ledati u oči i okrenuti se prema drugoj osob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80263" w:rsidRDefault="00880263" w:rsidP="008802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>
        <w:rPr>
          <w:sz w:val="28"/>
          <w:szCs w:val="28"/>
        </w:rPr>
        <w:t>POZOVI OSOBU,                             POGLEDAJ JE U OČI,</w:t>
      </w:r>
    </w:p>
    <w:p w:rsidR="00880263" w:rsidRDefault="00880263" w:rsidP="00880263">
      <w:pPr>
        <w:rPr>
          <w:sz w:val="28"/>
          <w:szCs w:val="28"/>
        </w:rPr>
      </w:pPr>
    </w:p>
    <w:p w:rsidR="00880263" w:rsidRDefault="00880263" w:rsidP="008802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009150" cy="2114550"/>
            <wp:effectExtent l="114300" t="114300" r="10541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moliti nešt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6" b="-2392"/>
                    <a:stretch/>
                  </pic:blipFill>
                  <pic:spPr bwMode="auto">
                    <a:xfrm>
                      <a:off x="0" y="0"/>
                      <a:ext cx="2017028" cy="212284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0263" w:rsidRDefault="00880263" w:rsidP="00880263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I ZAMOLI ZA ONO ŠTO ŽELIŠ: </w:t>
      </w:r>
      <w:r w:rsidRPr="00880263">
        <w:rPr>
          <w:i/>
          <w:sz w:val="28"/>
          <w:szCs w:val="28"/>
        </w:rPr>
        <w:t>„MOLIM (NAZIV PREDMETA).“</w:t>
      </w:r>
    </w:p>
    <w:p w:rsidR="00591392" w:rsidRDefault="00591392" w:rsidP="00880263">
      <w:pPr>
        <w:jc w:val="center"/>
        <w:rPr>
          <w:i/>
          <w:sz w:val="28"/>
          <w:szCs w:val="28"/>
        </w:rPr>
      </w:pPr>
    </w:p>
    <w:p w:rsidR="00591392" w:rsidRDefault="00591392" w:rsidP="00880263">
      <w:pPr>
        <w:jc w:val="center"/>
        <w:rPr>
          <w:i/>
          <w:sz w:val="28"/>
          <w:szCs w:val="28"/>
        </w:rPr>
      </w:pPr>
    </w:p>
    <w:p w:rsidR="00591392" w:rsidRDefault="00591392" w:rsidP="00591392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BC3301" w:rsidRPr="00591392" w:rsidRDefault="00591392" w:rsidP="00591392">
      <w:pPr>
        <w:rPr>
          <w:sz w:val="24"/>
          <w:szCs w:val="24"/>
        </w:rPr>
      </w:pPr>
      <w:r>
        <w:rPr>
          <w:sz w:val="24"/>
          <w:szCs w:val="24"/>
        </w:rPr>
        <w:t xml:space="preserve">Vježbati u svakodnevnim prigodnim situacijama. Dajte joj željeni predmet ili aktivnost tek nakon što ih zamoli. </w:t>
      </w:r>
      <w:bookmarkStart w:id="0" w:name="_GoBack"/>
      <w:bookmarkEnd w:id="0"/>
    </w:p>
    <w:sectPr w:rsidR="00BC3301" w:rsidRPr="00591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1"/>
    <w:rsid w:val="00591392"/>
    <w:rsid w:val="00880263"/>
    <w:rsid w:val="00BC3301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DE4CF-A902-42CA-B2EB-32C9CEED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5</cp:revision>
  <dcterms:created xsi:type="dcterms:W3CDTF">2020-10-26T08:28:00Z</dcterms:created>
  <dcterms:modified xsi:type="dcterms:W3CDTF">2020-10-26T09:13:00Z</dcterms:modified>
</cp:coreProperties>
</file>