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46" w:rsidRDefault="00781B46">
      <w:r>
        <w:t>Dragi moji,</w:t>
      </w:r>
    </w:p>
    <w:p w:rsidR="00781B46" w:rsidRDefault="00781B46">
      <w:r>
        <w:t>Došli smo tako i do sredine tjedna. Budite i dalje tako marljivi i vrijedni</w:t>
      </w:r>
    </w:p>
    <w:p w:rsidR="00781B46" w:rsidRDefault="00781B46">
      <w:r>
        <w:t>Danas nas očekuje ove aktivnosti.</w:t>
      </w:r>
    </w:p>
    <w:p w:rsidR="00781B46" w:rsidRDefault="00781B46">
      <w:r>
        <w:t xml:space="preserve">VJERONAUK (učitelj Josip </w:t>
      </w:r>
      <w:proofErr w:type="spellStart"/>
      <w:r>
        <w:t>Radiković</w:t>
      </w:r>
      <w:proofErr w:type="spellEnd"/>
      <w:r>
        <w:t>)</w:t>
      </w:r>
    </w:p>
    <w:p w:rsidR="00781B46" w:rsidRDefault="00781B46"/>
    <w:p w:rsidR="00973F99" w:rsidRDefault="00973F99">
      <w:r>
        <w:t xml:space="preserve">GLAZBENA KREATIVNOST: Slušamo pjesmici :Cin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cvrgudan</w:t>
      </w:r>
      <w:proofErr w:type="spellEnd"/>
      <w:r>
        <w:t xml:space="preserve"> i pokazujemo pokretima kako se šije vrećica, skupljaju </w:t>
      </w:r>
      <w:proofErr w:type="spellStart"/>
      <w:r>
        <w:t>žirevi</w:t>
      </w:r>
      <w:proofErr w:type="spellEnd"/>
      <w:r>
        <w:t xml:space="preserve"> u vrećicu i hrane </w:t>
      </w:r>
      <w:proofErr w:type="spellStart"/>
      <w:r>
        <w:t>svinjice</w:t>
      </w:r>
      <w:proofErr w:type="spellEnd"/>
      <w:r>
        <w:t>.</w:t>
      </w:r>
    </w:p>
    <w:p w:rsidR="00781B46" w:rsidRDefault="00A543C9">
      <w:hyperlink r:id="rId6" w:history="1">
        <w:r w:rsidR="00781B46" w:rsidRPr="006F446E">
          <w:rPr>
            <w:rStyle w:val="Hiperveza"/>
          </w:rPr>
          <w:t>https://www.youtube.com/watch?v=ZhGiGlYH4cg&amp;ab_channel=DjecjizborLoptice-Topic</w:t>
        </w:r>
      </w:hyperlink>
    </w:p>
    <w:p w:rsidR="00781B46" w:rsidRDefault="00781B46"/>
    <w:p w:rsidR="00973F99" w:rsidRDefault="00973F99">
      <w:r>
        <w:t xml:space="preserve">UPOZNAVANJE ŠKOLE I RADNE OKOLINE: </w:t>
      </w:r>
      <w:r w:rsidR="00781B46">
        <w:t>SNALAZIMO SE U PROSTORU</w:t>
      </w:r>
    </w:p>
    <w:p w:rsidR="00973F99" w:rsidRDefault="00973F99">
      <w:r>
        <w:t>Pogledaj listić od ponedjeljka i ponovi gdje se što nalazi . Koristi riječ NA i govori cijelom rečenicom.</w:t>
      </w:r>
    </w:p>
    <w:p w:rsidR="00781B46" w:rsidRDefault="00781B46"/>
    <w:p w:rsidR="00973F99" w:rsidRDefault="00973F99">
      <w:r>
        <w:t xml:space="preserve">SKRB O SEBI: </w:t>
      </w:r>
      <w:r w:rsidR="00781B46">
        <w:t>ČUVAMO SVOJE ZDRAVLJE</w:t>
      </w:r>
    </w:p>
    <w:p w:rsidR="00973F99" w:rsidRDefault="003B48B0">
      <w:r>
        <w:t>Uz pomo</w:t>
      </w:r>
      <w:r w:rsidR="00781B46">
        <w:t>ć listića objasni kako se osjeć</w:t>
      </w:r>
      <w:r>
        <w:t xml:space="preserve">amo kada smo prehlađeni </w:t>
      </w:r>
      <w:r w:rsidR="00781B46">
        <w:t>. Pokaži kako se moramo ponašati kada kišemo i kašljemo. Kako ispuhujemo nos .</w:t>
      </w:r>
    </w:p>
    <w:p w:rsidR="00781B46" w:rsidRDefault="00781B46"/>
    <w:p w:rsidR="003B48B0" w:rsidRDefault="003B48B0">
      <w:r>
        <w:t xml:space="preserve">RADNI ODGOJ: </w:t>
      </w:r>
      <w:r w:rsidR="00781B46">
        <w:t xml:space="preserve"> RAZVOJ VIZUALNE PERCEPCIJE</w:t>
      </w:r>
    </w:p>
    <w:p w:rsidR="003B48B0" w:rsidRDefault="003B48B0">
      <w:r>
        <w:t>Pomozi ježiću da pronađe put do jabuke</w:t>
      </w:r>
      <w:r w:rsidR="00781B46">
        <w:t>.</w:t>
      </w:r>
    </w:p>
    <w:p w:rsidR="00781B46" w:rsidRDefault="00781B46">
      <w:r>
        <w:t>Imenuj boje koje vidiš na slici.</w:t>
      </w:r>
    </w:p>
    <w:p w:rsidR="00781B46" w:rsidRDefault="00781B46"/>
    <w:p w:rsidR="003B48B0" w:rsidRDefault="003B48B0">
      <w:r>
        <w:t>LIKOVNA KREATIVNOST: Tonovi boja</w:t>
      </w:r>
    </w:p>
    <w:p w:rsidR="00706A7A" w:rsidRDefault="00706A7A">
      <w:r>
        <w:t xml:space="preserve">Najprije klikni na ovaj link i ponovi boje : </w:t>
      </w:r>
      <w:hyperlink r:id="rId7" w:history="1">
        <w:r w:rsidRPr="00CD03C9">
          <w:rPr>
            <w:rStyle w:val="Hiperveza"/>
          </w:rPr>
          <w:t>https://wordwall.net/hr/resource/2495431/razvrstaj-boje-sunce</w:t>
        </w:r>
      </w:hyperlink>
    </w:p>
    <w:p w:rsidR="00706A7A" w:rsidRDefault="00706A7A">
      <w:r>
        <w:t>Sada pogledaj svoje bojice , pokaži bojicu i reci kakve je boje.</w:t>
      </w:r>
    </w:p>
    <w:p w:rsidR="00706A7A" w:rsidRDefault="00706A7A">
      <w:r>
        <w:t>Pokaži svijetlu i tamnu plavu bojice, te svijetlu i tamno zelenu bojicu.</w:t>
      </w:r>
    </w:p>
    <w:p w:rsidR="00706A7A" w:rsidRDefault="00706A7A">
      <w:r>
        <w:t>Izađi u dvorište. Pogledaj u nebo.  Što sve vidiš na nebu. Koje boje vidiš?</w:t>
      </w:r>
    </w:p>
    <w:p w:rsidR="00706A7A" w:rsidRDefault="00706A7A">
      <w:r>
        <w:t xml:space="preserve">Pripremi jedan bijeli papir.  Za rad ti treba vodena boja i bijela tempera, ali ako nemaš možeš koristiti i bojice ili pastele. </w:t>
      </w:r>
    </w:p>
    <w:p w:rsidR="00706A7A" w:rsidRDefault="00706A7A">
      <w:r>
        <w:t>Slikamo nebo različitim nijansama plave boje. Da bi plava bila svjetlija dodajemo joj bijelu boju.</w:t>
      </w:r>
    </w:p>
    <w:p w:rsidR="00706A7A" w:rsidRDefault="00706A7A">
      <w:r>
        <w:t>Ako koristiš bojice uzeti ćeš tamno i svijetlo plavu boju.</w:t>
      </w:r>
    </w:p>
    <w:p w:rsidR="003B48B0" w:rsidRDefault="003B48B0"/>
    <w:p w:rsidR="00706A7A" w:rsidRDefault="00706A7A"/>
    <w:p w:rsidR="00706A7A" w:rsidRDefault="00706A7A">
      <w:r>
        <w:rPr>
          <w:noProof/>
          <w:lang w:eastAsia="hr-HR"/>
        </w:rPr>
        <w:lastRenderedPageBreak/>
        <w:drawing>
          <wp:inline distT="0" distB="0" distL="0" distR="0" wp14:anchorId="1E92CCBA" wp14:editId="2A45DDF4">
            <wp:extent cx="4210050" cy="1962150"/>
            <wp:effectExtent l="0" t="0" r="0" b="0"/>
            <wp:docPr id="1" name="Slika 1" descr="4.stranica - Boje i crte svuda oko 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.stranica - Boje i crte svuda oko n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1" t="11768" r="12688" b="39741"/>
                    <a:stretch/>
                  </pic:blipFill>
                  <pic:spPr bwMode="auto">
                    <a:xfrm rot="10800000">
                      <a:off x="0" y="0"/>
                      <a:ext cx="4210514" cy="196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6A7A" w:rsidRDefault="00706A7A"/>
    <w:p w:rsidR="00706A7A" w:rsidRDefault="00A543C9">
      <w:r>
        <w:rPr>
          <w:noProof/>
          <w:lang w:eastAsia="hr-HR"/>
        </w:rPr>
        <w:drawing>
          <wp:inline distT="0" distB="0" distL="0" distR="0" wp14:anchorId="123107FD" wp14:editId="7E0C42C2">
            <wp:extent cx="3495675" cy="1771650"/>
            <wp:effectExtent l="0" t="0" r="9525" b="0"/>
            <wp:docPr id="2" name="Slika 2" descr="Boja, 26567738872777777727777772 - Doc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, 26567738872777777727777772 - Doc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4" t="30644" r="3935" b="28351"/>
                    <a:stretch/>
                  </pic:blipFill>
                  <pic:spPr bwMode="auto">
                    <a:xfrm>
                      <a:off x="0" y="0"/>
                      <a:ext cx="3495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8B0" w:rsidRDefault="003B48B0"/>
    <w:p w:rsidR="003B48B0" w:rsidRDefault="003B48B0"/>
    <w:p w:rsidR="003B48B0" w:rsidRDefault="003B48B0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-718820</wp:posOffset>
                </wp:positionV>
                <wp:extent cx="3829050" cy="60007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8B0" w:rsidRDefault="003B48B0" w:rsidP="003B48B0">
                            <w:r>
                              <w:t>RADNI ODGOJ: Vidna percepcija</w:t>
                            </w:r>
                          </w:p>
                          <w:p w:rsidR="003B48B0" w:rsidRDefault="003B48B0" w:rsidP="003B48B0">
                            <w:r>
                              <w:t>Pomozi ježiću da pronađe put do jabuke</w:t>
                            </w:r>
                          </w:p>
                          <w:p w:rsidR="003B48B0" w:rsidRDefault="003B4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1.9pt;margin-top:-56.6pt;width:301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" fillcolor="white [3201]" strokeweight=".5pt">
                <v:textbox>
                  <w:txbxContent>
                    <w:p w:rsidR="003B48B0" w:rsidRDefault="003B48B0" w:rsidP="003B48B0">
                      <w:r>
                        <w:t>RADNI ODGOJ: Vidna percepcija</w:t>
                      </w:r>
                    </w:p>
                    <w:p w:rsidR="003B48B0" w:rsidRDefault="003B48B0" w:rsidP="003B48B0">
                      <w:r>
                        <w:t>Pomozi ježiću da pronađe put do jabuke</w:t>
                      </w:r>
                    </w:p>
                    <w:p w:rsidR="003B48B0" w:rsidRDefault="003B48B0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5760720" cy="88487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4626227_2632740683664487_9132941732365729792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99" w:rsidRDefault="00973F99"/>
    <w:sectPr w:rsidR="0097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7A" w:rsidRDefault="00706A7A" w:rsidP="00706A7A">
      <w:pPr>
        <w:spacing w:after="0" w:line="240" w:lineRule="auto"/>
      </w:pPr>
      <w:r>
        <w:separator/>
      </w:r>
    </w:p>
  </w:endnote>
  <w:endnote w:type="continuationSeparator" w:id="0">
    <w:p w:rsidR="00706A7A" w:rsidRDefault="00706A7A" w:rsidP="0070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7A" w:rsidRDefault="00706A7A" w:rsidP="00706A7A">
      <w:pPr>
        <w:spacing w:after="0" w:line="240" w:lineRule="auto"/>
      </w:pPr>
      <w:r>
        <w:separator/>
      </w:r>
    </w:p>
  </w:footnote>
  <w:footnote w:type="continuationSeparator" w:id="0">
    <w:p w:rsidR="00706A7A" w:rsidRDefault="00706A7A" w:rsidP="00706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EF"/>
    <w:rsid w:val="000C24EF"/>
    <w:rsid w:val="0024124E"/>
    <w:rsid w:val="003B48B0"/>
    <w:rsid w:val="00706A7A"/>
    <w:rsid w:val="00781B46"/>
    <w:rsid w:val="00973F99"/>
    <w:rsid w:val="00A543C9"/>
    <w:rsid w:val="00BB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AEE5A-C052-49D4-B069-A729D0B7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81B46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0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A7A"/>
  </w:style>
  <w:style w:type="paragraph" w:styleId="Podnoje">
    <w:name w:val="footer"/>
    <w:basedOn w:val="Normal"/>
    <w:link w:val="PodnojeChar"/>
    <w:uiPriority w:val="99"/>
    <w:unhideWhenUsed/>
    <w:rsid w:val="0070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2495431/razvrstaj-boje-sun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hGiGlYH4cg&amp;ab_channel=DjecjizborLoptice-Topi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1</dc:creator>
  <cp:keywords/>
  <dc:description/>
  <cp:lastModifiedBy>PC 9</cp:lastModifiedBy>
  <cp:revision>4</cp:revision>
  <cp:lastPrinted>2020-11-05T06:00:00Z</cp:lastPrinted>
  <dcterms:created xsi:type="dcterms:W3CDTF">2020-11-05T17:23:00Z</dcterms:created>
  <dcterms:modified xsi:type="dcterms:W3CDTF">2020-11-10T08:35:00Z</dcterms:modified>
</cp:coreProperties>
</file>