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02" w:rsidRPr="00B03A59" w:rsidRDefault="00716202">
      <w:pPr>
        <w:rPr>
          <w:b/>
          <w:noProof/>
          <w:sz w:val="24"/>
        </w:rPr>
      </w:pPr>
      <w:r w:rsidRPr="00B03A59">
        <w:rPr>
          <w:b/>
          <w:noProof/>
          <w:sz w:val="24"/>
        </w:rPr>
        <w:t>DRVENA PUHAĆA GLAZBALA</w:t>
      </w:r>
    </w:p>
    <w:p w:rsidR="00716202" w:rsidRDefault="00716202">
      <w:pPr>
        <w:rPr>
          <w:noProof/>
        </w:rPr>
      </w:pPr>
    </w:p>
    <w:p w:rsidR="000674C4" w:rsidRDefault="00716202">
      <w:r>
        <w:rPr>
          <w:noProof/>
        </w:rPr>
        <w:drawing>
          <wp:inline distT="0" distB="0" distL="0" distR="0" wp14:anchorId="794D8A91" wp14:editId="654E7022">
            <wp:extent cx="5524500" cy="3105150"/>
            <wp:effectExtent l="0" t="0" r="0" b="0"/>
            <wp:docPr id="1" name="Slika 1" descr="Puhački instrumenti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hački instrumenti - Jeftinije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59" w:rsidRDefault="00B03A59"/>
    <w:p w:rsidR="00B03A59" w:rsidRDefault="00B03A59">
      <w:r>
        <w:t>IZREŽI INSTRUMENTE I ZALIJEPI IH U BILJEŽNICU !</w:t>
      </w:r>
      <w:bookmarkStart w:id="0" w:name="_GoBack"/>
      <w:bookmarkEnd w:id="0"/>
    </w:p>
    <w:sectPr w:rsidR="00B03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02"/>
    <w:rsid w:val="000674C4"/>
    <w:rsid w:val="006B2643"/>
    <w:rsid w:val="00716202"/>
    <w:rsid w:val="00B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789D"/>
  <w15:chartTrackingRefBased/>
  <w15:docId w15:val="{E799119F-DC4E-4327-B912-42D8DB10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3</cp:revision>
  <dcterms:created xsi:type="dcterms:W3CDTF">2020-11-11T14:03:00Z</dcterms:created>
  <dcterms:modified xsi:type="dcterms:W3CDTF">2020-11-11T14:06:00Z</dcterms:modified>
</cp:coreProperties>
</file>