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92F58" w:rsidRDefault="00D32814" w:rsidP="00D3281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USPOREDNI PRAVCI</w:t>
      </w:r>
    </w:p>
    <w:p w:rsidR="00D32814" w:rsidRDefault="00D32814" w:rsidP="00D32814">
      <w:pPr>
        <w:jc w:val="center"/>
        <w:rPr>
          <w:b/>
          <w:bCs/>
          <w:sz w:val="28"/>
          <w:szCs w:val="28"/>
        </w:rPr>
      </w:pPr>
    </w:p>
    <w:p w:rsidR="00D32814" w:rsidRDefault="00D32814" w:rsidP="00D32814">
      <w:pPr>
        <w:tabs>
          <w:tab w:val="center" w:pos="4536"/>
        </w:tabs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62229</wp:posOffset>
                </wp:positionH>
                <wp:positionV relativeFrom="paragraph">
                  <wp:posOffset>123825</wp:posOffset>
                </wp:positionV>
                <wp:extent cx="2714625" cy="0"/>
                <wp:effectExtent l="0" t="0" r="0" b="0"/>
                <wp:wrapNone/>
                <wp:docPr id="1" name="Ravni povezni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146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A7B849C" id="Ravni poveznik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9pt,9.75pt" to="218.65pt,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" strokecolor="black [3200]" strokeweight=".5pt">
                <v:stroke joinstyle="miter"/>
              </v:line>
            </w:pict>
          </mc:Fallback>
        </mc:AlternateContent>
      </w:r>
      <w:r>
        <w:rPr>
          <w:b/>
          <w:bCs/>
          <w:sz w:val="28"/>
          <w:szCs w:val="28"/>
        </w:rPr>
        <w:tab/>
      </w:r>
    </w:p>
    <w:p w:rsidR="00D32814" w:rsidRDefault="00D32814" w:rsidP="00D32814">
      <w:pPr>
        <w:tabs>
          <w:tab w:val="center" w:pos="4536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                            a</w:t>
      </w:r>
    </w:p>
    <w:p w:rsidR="00D32814" w:rsidRDefault="00D32814" w:rsidP="00D32814">
      <w:pPr>
        <w:tabs>
          <w:tab w:val="center" w:pos="4536"/>
        </w:tabs>
        <w:rPr>
          <w:b/>
          <w:bCs/>
          <w:sz w:val="28"/>
          <w:szCs w:val="28"/>
        </w:rPr>
      </w:pPr>
      <w:bookmarkStart w:id="0" w:name="_GoBack"/>
      <w:bookmarkEnd w:id="0"/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62230</wp:posOffset>
                </wp:positionH>
                <wp:positionV relativeFrom="paragraph">
                  <wp:posOffset>224155</wp:posOffset>
                </wp:positionV>
                <wp:extent cx="2667000" cy="0"/>
                <wp:effectExtent l="0" t="0" r="0" b="0"/>
                <wp:wrapNone/>
                <wp:docPr id="2" name="Ravni povezni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67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47C6023" id="Ravni poveznik 2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9pt,17.65pt" to="214.9pt,1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" strokecolor="black [3200]" strokeweight=".5pt">
                <v:stroke joinstyle="miter"/>
              </v:line>
            </w:pict>
          </mc:Fallback>
        </mc:AlternateContent>
      </w:r>
    </w:p>
    <w:p w:rsidR="00D32814" w:rsidRDefault="00D32814" w:rsidP="00D32814">
      <w:pPr>
        <w:tabs>
          <w:tab w:val="center" w:pos="4536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                            b</w:t>
      </w:r>
    </w:p>
    <w:p w:rsidR="00D32814" w:rsidRDefault="00D32814" w:rsidP="00D32814">
      <w:pPr>
        <w:tabs>
          <w:tab w:val="center" w:pos="4536"/>
        </w:tabs>
        <w:rPr>
          <w:b/>
          <w:bCs/>
          <w:sz w:val="28"/>
          <w:szCs w:val="28"/>
        </w:rPr>
      </w:pPr>
    </w:p>
    <w:p w:rsidR="00D32814" w:rsidRDefault="00D32814" w:rsidP="00D32814">
      <w:pPr>
        <w:tabs>
          <w:tab w:val="center" w:pos="4536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Pravci a i b nemaju </w:t>
      </w:r>
      <w:r w:rsidRPr="00D32814">
        <w:rPr>
          <w:b/>
          <w:bCs/>
          <w:color w:val="FF0000"/>
          <w:sz w:val="28"/>
          <w:szCs w:val="28"/>
        </w:rPr>
        <w:t>NIJEDNU</w:t>
      </w:r>
      <w:r>
        <w:rPr>
          <w:b/>
          <w:bCs/>
          <w:sz w:val="28"/>
          <w:szCs w:val="28"/>
        </w:rPr>
        <w:t xml:space="preserve"> zajedničku točku.</w:t>
      </w:r>
    </w:p>
    <w:p w:rsidR="00D32814" w:rsidRDefault="00D32814" w:rsidP="00D32814">
      <w:pPr>
        <w:tabs>
          <w:tab w:val="center" w:pos="4536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To su </w:t>
      </w:r>
      <w:r w:rsidRPr="00D32814">
        <w:rPr>
          <w:b/>
          <w:bCs/>
          <w:color w:val="FF0000"/>
          <w:sz w:val="28"/>
          <w:szCs w:val="28"/>
        </w:rPr>
        <w:t>USPOREDNI</w:t>
      </w:r>
      <w:r>
        <w:rPr>
          <w:b/>
          <w:bCs/>
          <w:sz w:val="28"/>
          <w:szCs w:val="28"/>
        </w:rPr>
        <w:t xml:space="preserve"> ili </w:t>
      </w:r>
      <w:r w:rsidRPr="00D32814">
        <w:rPr>
          <w:b/>
          <w:bCs/>
          <w:color w:val="FF0000"/>
          <w:sz w:val="28"/>
          <w:szCs w:val="28"/>
        </w:rPr>
        <w:t>PARALELNI</w:t>
      </w:r>
      <w:r>
        <w:rPr>
          <w:b/>
          <w:bCs/>
          <w:sz w:val="28"/>
          <w:szCs w:val="28"/>
        </w:rPr>
        <w:t xml:space="preserve"> pravci.</w:t>
      </w:r>
    </w:p>
    <w:p w:rsidR="00D32814" w:rsidRDefault="00D32814" w:rsidP="00D32814">
      <w:pPr>
        <w:tabs>
          <w:tab w:val="center" w:pos="4536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Pišemo a </w:t>
      </w:r>
      <w:r w:rsidRPr="00D32814">
        <w:rPr>
          <w:b/>
          <w:bCs/>
          <w:color w:val="FF0000"/>
          <w:sz w:val="28"/>
          <w:szCs w:val="28"/>
        </w:rPr>
        <w:t>II</w:t>
      </w:r>
      <w:r>
        <w:rPr>
          <w:b/>
          <w:bCs/>
          <w:sz w:val="28"/>
          <w:szCs w:val="28"/>
        </w:rPr>
        <w:t xml:space="preserve"> b.</w:t>
      </w:r>
    </w:p>
    <w:p w:rsidR="00D32814" w:rsidRDefault="00D32814" w:rsidP="00D32814">
      <w:pPr>
        <w:tabs>
          <w:tab w:val="center" w:pos="4536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Čitamo: Pravac a </w:t>
      </w:r>
      <w:r w:rsidRPr="00D32814">
        <w:rPr>
          <w:b/>
          <w:bCs/>
          <w:color w:val="FF0000"/>
          <w:sz w:val="28"/>
          <w:szCs w:val="28"/>
        </w:rPr>
        <w:t xml:space="preserve">usporedan je </w:t>
      </w:r>
      <w:r>
        <w:rPr>
          <w:b/>
          <w:bCs/>
          <w:sz w:val="28"/>
          <w:szCs w:val="28"/>
        </w:rPr>
        <w:t>(paralelan) s pravcem b.</w:t>
      </w:r>
    </w:p>
    <w:p w:rsidR="001953ED" w:rsidRDefault="001953ED" w:rsidP="00D32814">
      <w:pPr>
        <w:tabs>
          <w:tab w:val="center" w:pos="4536"/>
        </w:tabs>
        <w:rPr>
          <w:b/>
          <w:bCs/>
          <w:sz w:val="28"/>
          <w:szCs w:val="28"/>
        </w:rPr>
      </w:pPr>
    </w:p>
    <w:p w:rsidR="001953ED" w:rsidRDefault="001953ED" w:rsidP="00D32814">
      <w:pPr>
        <w:tabs>
          <w:tab w:val="center" w:pos="4536"/>
        </w:tabs>
        <w:rPr>
          <w:b/>
          <w:bCs/>
          <w:noProof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5694158" cy="2548349"/>
            <wp:effectExtent l="0" t="0" r="1905" b="4445"/>
            <wp:docPr id="3" name="Slika 3" descr="Slika na kojoj se prikazuje fotografija, znak, ljudi, velik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usporedni pravci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4158" cy="2548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53ED" w:rsidRPr="001953ED" w:rsidRDefault="001953ED" w:rsidP="001953ED">
      <w:pPr>
        <w:rPr>
          <w:sz w:val="28"/>
          <w:szCs w:val="28"/>
        </w:rPr>
      </w:pPr>
    </w:p>
    <w:p w:rsidR="001953ED" w:rsidRPr="001953ED" w:rsidRDefault="001953ED" w:rsidP="001953ED">
      <w:pPr>
        <w:tabs>
          <w:tab w:val="left" w:pos="1890"/>
        </w:tabs>
        <w:rPr>
          <w:b/>
          <w:bCs/>
          <w:noProof/>
          <w:color w:val="FF0000"/>
          <w:sz w:val="28"/>
          <w:szCs w:val="28"/>
        </w:rPr>
      </w:pPr>
      <w:r w:rsidRPr="001953ED">
        <w:rPr>
          <w:b/>
          <w:bCs/>
          <w:noProof/>
          <w:color w:val="FF0000"/>
          <w:sz w:val="28"/>
          <w:szCs w:val="28"/>
        </w:rPr>
        <w:t>ZADATAK:</w:t>
      </w:r>
    </w:p>
    <w:p w:rsidR="001953ED" w:rsidRPr="001953ED" w:rsidRDefault="001953ED" w:rsidP="001953ED">
      <w:pPr>
        <w:tabs>
          <w:tab w:val="left" w:pos="1890"/>
        </w:tabs>
        <w:rPr>
          <w:sz w:val="28"/>
          <w:szCs w:val="28"/>
        </w:rPr>
      </w:pPr>
      <w:r>
        <w:rPr>
          <w:b/>
          <w:bCs/>
          <w:noProof/>
          <w:sz w:val="28"/>
          <w:szCs w:val="28"/>
        </w:rPr>
        <w:t>Slijedi upute i nacrtaj nekoliko usporednih pravaca.</w:t>
      </w:r>
    </w:p>
    <w:sectPr w:rsidR="001953ED" w:rsidRPr="001953ED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80E66" w:rsidRDefault="00180E66" w:rsidP="001953ED">
      <w:pPr>
        <w:spacing w:after="0" w:line="240" w:lineRule="auto"/>
      </w:pPr>
      <w:r>
        <w:separator/>
      </w:r>
    </w:p>
  </w:endnote>
  <w:endnote w:type="continuationSeparator" w:id="0">
    <w:p w:rsidR="00180E66" w:rsidRDefault="00180E66" w:rsidP="001953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80E66" w:rsidRDefault="00180E66" w:rsidP="001953ED">
      <w:pPr>
        <w:spacing w:after="0" w:line="240" w:lineRule="auto"/>
      </w:pPr>
      <w:r>
        <w:separator/>
      </w:r>
    </w:p>
  </w:footnote>
  <w:footnote w:type="continuationSeparator" w:id="0">
    <w:p w:rsidR="00180E66" w:rsidRDefault="00180E66" w:rsidP="001953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953ED" w:rsidRDefault="001953ED">
    <w:pPr>
      <w:pStyle w:val="Zaglavlje"/>
    </w:pPr>
    <w:r>
      <w:t>PETAK, 20.11.2020. MATEMATIKA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2814"/>
    <w:rsid w:val="00180E66"/>
    <w:rsid w:val="001953ED"/>
    <w:rsid w:val="00D32814"/>
    <w:rsid w:val="00D92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32E86B"/>
  <w15:chartTrackingRefBased/>
  <w15:docId w15:val="{731D4AE6-A389-4054-BFA8-67C72F820F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1953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1953ED"/>
  </w:style>
  <w:style w:type="paragraph" w:styleId="Podnoje">
    <w:name w:val="footer"/>
    <w:basedOn w:val="Normal"/>
    <w:link w:val="PodnojeChar"/>
    <w:uiPriority w:val="99"/>
    <w:unhideWhenUsed/>
    <w:rsid w:val="001953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1953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57</Words>
  <Characters>325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Adriana</dc:creator>
  <cp:keywords/>
  <dc:description/>
  <cp:lastModifiedBy>Adriana</cp:lastModifiedBy>
  <cp:revision>1</cp:revision>
  <cp:lastPrinted>2020-11-20T09:30:00Z</cp:lastPrinted>
  <dcterms:created xsi:type="dcterms:W3CDTF">2020-11-20T09:14:00Z</dcterms:created>
  <dcterms:modified xsi:type="dcterms:W3CDTF">2020-11-20T09:34:00Z</dcterms:modified>
</cp:coreProperties>
</file>