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B" w:rsidRPr="00EB15F2" w:rsidRDefault="00373D4B" w:rsidP="00373D4B">
      <w:r>
        <w:t>UTORAK 8.12.2020. MATEMATIKA-AK,KH- NAUČI ČITATI BORJEVE:</w:t>
      </w:r>
    </w:p>
    <w:p w:rsidR="00373D4B" w:rsidRDefault="00373D4B" w:rsidP="00373D4B">
      <w:r>
        <w:rPr>
          <w:noProof/>
          <w:lang w:eastAsia="hr-HR"/>
        </w:rPr>
        <w:drawing>
          <wp:inline distT="0" distB="0" distL="0" distR="0" wp14:anchorId="6819DD6A" wp14:editId="43500798">
            <wp:extent cx="5257800" cy="4381500"/>
            <wp:effectExtent l="0" t="0" r="0" b="0"/>
            <wp:docPr id="1" name="Slika 12" descr="Number Lines and Rounding | OK Math and Reading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mber Lines and Rounding | OK Math and Reading Lad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31037" r="3428" b="10204"/>
                    <a:stretch/>
                  </pic:blipFill>
                  <pic:spPr bwMode="auto">
                    <a:xfrm>
                      <a:off x="0" y="0"/>
                      <a:ext cx="5258380" cy="43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D4B" w:rsidRDefault="00373D4B" w:rsidP="00373D4B"/>
    <w:p w:rsidR="00373D4B" w:rsidRDefault="00373D4B" w:rsidP="00373D4B">
      <w:r>
        <w:t>NAPIŠI BROJEVE OD 100 DO 200:</w:t>
      </w:r>
    </w:p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lastRenderedPageBreak/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>
      <w:r>
        <w:t>__________________________________________________________________________________</w:t>
      </w:r>
    </w:p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373D4B" w:rsidRDefault="00373D4B" w:rsidP="00373D4B"/>
    <w:p w:rsidR="00713C2A" w:rsidRDefault="00713C2A">
      <w:bookmarkStart w:id="0" w:name="_GoBack"/>
      <w:bookmarkEnd w:id="0"/>
    </w:p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2"/>
    <w:rsid w:val="00373D4B"/>
    <w:rsid w:val="003F6A42"/>
    <w:rsid w:val="007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9A0A-600D-4723-95D9-7E6E63EE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2020-12-09T08:35:00Z</dcterms:created>
  <dcterms:modified xsi:type="dcterms:W3CDTF">2020-12-09T08:35:00Z</dcterms:modified>
</cp:coreProperties>
</file>