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Pr="00CC194E" w:rsidRDefault="00CC194E">
      <w:pPr>
        <w:rPr>
          <w:b/>
          <w:sz w:val="28"/>
          <w:szCs w:val="28"/>
        </w:rPr>
      </w:pPr>
      <w:r w:rsidRPr="00CC194E">
        <w:rPr>
          <w:b/>
          <w:sz w:val="28"/>
          <w:szCs w:val="28"/>
        </w:rPr>
        <w:t>DIJELOVI TIJELA</w:t>
      </w:r>
    </w:p>
    <w:p w:rsidR="00CC194E" w:rsidRDefault="00CC194E">
      <w:pPr>
        <w:rPr>
          <w:b/>
          <w:sz w:val="28"/>
          <w:szCs w:val="28"/>
        </w:rPr>
      </w:pPr>
      <w:r w:rsidRPr="00CC194E">
        <w:rPr>
          <w:b/>
          <w:sz w:val="28"/>
          <w:szCs w:val="28"/>
        </w:rPr>
        <w:drawing>
          <wp:inline distT="0" distB="0" distL="0" distR="0">
            <wp:extent cx="2901028" cy="2028453"/>
            <wp:effectExtent l="0" t="0" r="0" b="0"/>
            <wp:docPr id="1" name="Slika 1" descr="Delovi tela | Interaktivno učenje | Dečiji snov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ovi tela | Interaktivno učenje | Dečiji snov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96" cy="205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94E">
        <w:rPr>
          <w:b/>
          <w:sz w:val="28"/>
          <w:szCs w:val="28"/>
        </w:rPr>
        <w:drawing>
          <wp:inline distT="0" distB="0" distL="0" distR="0" wp14:anchorId="667E1EF9" wp14:editId="0F771FBC">
            <wp:extent cx="2266950" cy="2266950"/>
            <wp:effectExtent l="0" t="0" r="0" b="0"/>
            <wp:docPr id="2" name="Slika 2" descr="Cuello #Soyvisua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ello #Soyvisua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4E" w:rsidRDefault="00CC194E">
      <w:pPr>
        <w:rPr>
          <w:b/>
          <w:sz w:val="28"/>
          <w:szCs w:val="28"/>
        </w:rPr>
      </w:pPr>
      <w:r w:rsidRPr="00CC194E">
        <w:rPr>
          <w:b/>
          <w:sz w:val="28"/>
          <w:szCs w:val="28"/>
        </w:rPr>
        <w:drawing>
          <wp:inline distT="0" distB="0" distL="0" distR="0">
            <wp:extent cx="2076450" cy="1318059"/>
            <wp:effectExtent l="0" t="0" r="0" b="0"/>
            <wp:docPr id="3" name="Slika 3" descr="Portal Oko - Bolovi u nogama ispod koljena – uzroci i prva pomoć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al Oko - Bolovi u nogama ispod koljena – uzroci i prva pomoć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53" cy="13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15E">
        <w:rPr>
          <w:b/>
          <w:sz w:val="28"/>
          <w:szCs w:val="28"/>
        </w:rPr>
        <w:t xml:space="preserve">                     </w:t>
      </w:r>
      <w:r w:rsidR="001D715E" w:rsidRPr="001D715E">
        <w:rPr>
          <w:b/>
          <w:sz w:val="28"/>
          <w:szCs w:val="28"/>
        </w:rPr>
        <w:drawing>
          <wp:inline distT="0" distB="0" distL="0" distR="0">
            <wp:extent cx="1717902" cy="1924050"/>
            <wp:effectExtent l="0" t="0" r="0" b="0"/>
            <wp:docPr id="4" name="Slika 4" descr="Leđa – Wikipedij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đa – Wikipedij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41" cy="193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5E" w:rsidRDefault="001D715E">
      <w:pPr>
        <w:rPr>
          <w:b/>
          <w:sz w:val="28"/>
          <w:szCs w:val="28"/>
        </w:rPr>
      </w:pPr>
      <w:bookmarkStart w:id="0" w:name="_GoBack"/>
      <w:bookmarkEnd w:id="0"/>
    </w:p>
    <w:p w:rsidR="001D715E" w:rsidRDefault="001D71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1D715E">
        <w:rPr>
          <w:b/>
          <w:sz w:val="28"/>
          <w:szCs w:val="28"/>
        </w:rPr>
        <w:drawing>
          <wp:inline distT="0" distB="0" distL="0" distR="0">
            <wp:extent cx="2676525" cy="1784350"/>
            <wp:effectExtent l="0" t="0" r="9525" b="6350"/>
            <wp:docPr id="5" name="Slika 5" descr="OVIH PET DIJELOVA TIJELA ODAJU VAŠE GODINE | Hayat.ba | Stranica 2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VIH PET DIJELOVA TIJELA ODAJU VAŠE GODINE | Hayat.ba | Stranica 2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5E" w:rsidRDefault="001D715E" w:rsidP="001D71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POKAŽI NA SLICI: </w:t>
      </w:r>
      <w:r w:rsidRPr="00CC194E">
        <w:rPr>
          <w:b/>
          <w:sz w:val="28"/>
          <w:szCs w:val="28"/>
        </w:rPr>
        <w:t>GLAVU</w:t>
      </w:r>
      <w:r>
        <w:rPr>
          <w:b/>
          <w:sz w:val="28"/>
          <w:szCs w:val="28"/>
        </w:rPr>
        <w:t xml:space="preserve">, VRAT, TRUP, RUKE, </w:t>
      </w:r>
      <w:r w:rsidRPr="00CC194E">
        <w:rPr>
          <w:b/>
          <w:sz w:val="28"/>
          <w:szCs w:val="28"/>
        </w:rPr>
        <w:t>NOGE</w:t>
      </w:r>
    </w:p>
    <w:p w:rsidR="001D715E" w:rsidRPr="00CC194E" w:rsidRDefault="001D715E">
      <w:pPr>
        <w:rPr>
          <w:b/>
          <w:sz w:val="28"/>
          <w:szCs w:val="28"/>
        </w:rPr>
      </w:pPr>
    </w:p>
    <w:sectPr w:rsidR="001D715E" w:rsidRPr="00CC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E"/>
    <w:rsid w:val="001D715E"/>
    <w:rsid w:val="00875CE4"/>
    <w:rsid w:val="00C90D1B"/>
    <w:rsid w:val="00C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04E"/>
  <w15:chartTrackingRefBased/>
  <w15:docId w15:val="{75F85797-A60D-4994-86C4-5080CC3D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%3A%2F%2Fwww.portaloko.hr%2Fclanak%2Fbolovi--u-nogama-ispod-koljena--uzroci-i-prva-pomoc%2F0%2F95196%2F&amp;psig=AOvVaw2eh00Y7gkTL2YArjBxGHCZ&amp;ust=1611064147110000&amp;source=images&amp;cd=vfe&amp;ved=0CAIQjRxqFwoTCIj6s_fPpe4CFQAAAAAdAAAAABA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hayat.ba%2Fovih-pet-dijelova-tijela-odaju-vase-godine%2F85801%2F2%2F&amp;psig=AOvVaw2Bi-994Z7_4ykvoqUQNvYM&amp;ust=1611064494444000&amp;source=images&amp;cd=vfe&amp;ved=0CAIQjRxqFwoTCKCdopHRpe4CFQAAAAAdAAAAA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soyvisual.org%2Fnode%2F55962%2Flightbox%2Fnojs&amp;psig=AOvVaw33Qs2FpDNokshmrL-nsK3q&amp;ust=1611063840503000&amp;source=images&amp;cd=vfe&amp;ved=0CAIQjRxqFwoTCKCO4drOpe4CFQAAAAAdAAAAABAI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s%3A%2F%2Fhr.wikipedia.org%2Fwiki%2FLe%25C4%2591a&amp;psig=AOvVaw22TR7x0sblnVGfiv8ssgcT&amp;ust=1611063947210000&amp;source=images&amp;cd=vfe&amp;ved=0CAIQjRxqFwoTCPjGqMvQpe4CFQAAAAAdAAAAABAl" TargetMode="External"/><Relationship Id="rId4" Type="http://schemas.openxmlformats.org/officeDocument/2006/relationships/hyperlink" Target="https://www.google.hr/url?sa=i&amp;url=http%3A%2F%2Fdecijisnovi.com%2FdeloviTela&amp;psig=AOvVaw0fd3k6Jiau-FJjgwulNLVm&amp;ust=1611063723965000&amp;source=images&amp;cd=vfe&amp;ved=0CAIQjRxqFwoTCPDq_qzOpe4CFQAAAAAdAAAAABAE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2021-01-18T13:39:00Z</dcterms:created>
  <dcterms:modified xsi:type="dcterms:W3CDTF">2021-01-18T14:01:00Z</dcterms:modified>
</cp:coreProperties>
</file>