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C" w:rsidRPr="00687363" w:rsidRDefault="00687363" w:rsidP="006873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7363">
        <w:rPr>
          <w:sz w:val="28"/>
          <w:szCs w:val="28"/>
        </w:rPr>
        <w:t>U BILJEŽNICI NA NOVI PRAZAN PAPIR OZNAČI STRANE SVIJETA (SJEVER, JUG, ISTOK, ZAPAD).</w:t>
      </w:r>
    </w:p>
    <w:p w:rsidR="00687363" w:rsidRDefault="00687363" w:rsidP="006873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IZREŽI REPUBLIKU HRVATSKU PO CRTI GRANICE I ZALIJEPI </w:t>
      </w:r>
      <w:r w:rsidRPr="00687363">
        <w:rPr>
          <w:sz w:val="28"/>
          <w:szCs w:val="28"/>
        </w:rPr>
        <w:t>U BILJEŽNICU.</w:t>
      </w:r>
    </w:p>
    <w:p w:rsidR="00581EC0" w:rsidRPr="00581EC0" w:rsidRDefault="00687363" w:rsidP="00581E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Granica je debela crvena crta na kopnu i tanka crvena crta na moru.</w:t>
      </w:r>
    </w:p>
    <w:p w:rsidR="00687363" w:rsidRDefault="00687363">
      <w:r>
        <w:rPr>
          <w:noProof/>
          <w:lang w:eastAsia="hr-HR"/>
        </w:rPr>
        <w:drawing>
          <wp:inline distT="0" distB="0" distL="0" distR="0" wp14:anchorId="528DC60E" wp14:editId="726E6345">
            <wp:extent cx="6242317" cy="6330950"/>
            <wp:effectExtent l="0" t="0" r="6350" b="0"/>
            <wp:docPr id="2" name="Picture 2" descr="Slikovni rezultat za republika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republika hrvat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013" cy="63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63" w:rsidRPr="006E1840" w:rsidRDefault="006E1840" w:rsidP="006E18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E1840">
        <w:rPr>
          <w:b/>
          <w:sz w:val="28"/>
          <w:szCs w:val="28"/>
        </w:rPr>
        <w:t>ZAOKRUŽI TOČAN ODGOVOR:</w:t>
      </w:r>
    </w:p>
    <w:p w:rsidR="006E1840" w:rsidRPr="006E1840" w:rsidRDefault="006E1840">
      <w:pPr>
        <w:rPr>
          <w:sz w:val="28"/>
          <w:szCs w:val="28"/>
        </w:rPr>
      </w:pPr>
      <w:r>
        <w:rPr>
          <w:sz w:val="28"/>
          <w:szCs w:val="28"/>
        </w:rPr>
        <w:t>Jadransko m</w:t>
      </w:r>
      <w:r w:rsidRPr="006E1840">
        <w:rPr>
          <w:sz w:val="28"/>
          <w:szCs w:val="28"/>
        </w:rPr>
        <w:t>ore je na:</w:t>
      </w:r>
    </w:p>
    <w:p w:rsidR="006E1840" w:rsidRPr="006E1840" w:rsidRDefault="006E1840" w:rsidP="006E18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1840">
        <w:rPr>
          <w:sz w:val="28"/>
          <w:szCs w:val="28"/>
        </w:rPr>
        <w:t>istoku</w:t>
      </w:r>
    </w:p>
    <w:p w:rsidR="006E1840" w:rsidRPr="006E1840" w:rsidRDefault="006E1840" w:rsidP="006E18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1840">
        <w:rPr>
          <w:sz w:val="28"/>
          <w:szCs w:val="28"/>
        </w:rPr>
        <w:t>jugu</w:t>
      </w:r>
      <w:bookmarkStart w:id="0" w:name="_GoBack"/>
      <w:bookmarkEnd w:id="0"/>
    </w:p>
    <w:p w:rsidR="006E1840" w:rsidRPr="006E1840" w:rsidRDefault="006E1840" w:rsidP="006E18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1840">
        <w:rPr>
          <w:sz w:val="28"/>
          <w:szCs w:val="28"/>
        </w:rPr>
        <w:t>zapadu</w:t>
      </w:r>
    </w:p>
    <w:sectPr w:rsidR="006E1840" w:rsidRPr="006E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7687"/>
    <w:multiLevelType w:val="hybridMultilevel"/>
    <w:tmpl w:val="774C1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52440"/>
    <w:multiLevelType w:val="hybridMultilevel"/>
    <w:tmpl w:val="B0289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D3D01"/>
    <w:multiLevelType w:val="hybridMultilevel"/>
    <w:tmpl w:val="79FC4E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63"/>
    <w:rsid w:val="00581EC0"/>
    <w:rsid w:val="00687363"/>
    <w:rsid w:val="006E1840"/>
    <w:rsid w:val="00A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877E"/>
  <w15:chartTrackingRefBased/>
  <w15:docId w15:val="{0DE044B0-0CD0-4FFE-A225-C02F1752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2021-02-12T09:07:00Z</dcterms:created>
  <dcterms:modified xsi:type="dcterms:W3CDTF">2021-02-12T09:41:00Z</dcterms:modified>
</cp:coreProperties>
</file>