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C554A1"/>
    <w:p w:rsidR="00120B86" w:rsidRPr="00120B86" w:rsidRDefault="00120B86">
      <w:pPr>
        <w:rPr>
          <w:b/>
          <w:sz w:val="48"/>
          <w:szCs w:val="36"/>
        </w:rPr>
      </w:pPr>
      <w:r>
        <w:rPr>
          <w:b/>
          <w:sz w:val="48"/>
          <w:szCs w:val="36"/>
        </w:rPr>
        <w:t xml:space="preserve">           KARAKTERISTIKE PROLJEĆA</w:t>
      </w:r>
      <w:r w:rsidR="00E31237">
        <w:rPr>
          <w:b/>
          <w:sz w:val="48"/>
          <w:szCs w:val="36"/>
        </w:rPr>
        <w:t xml:space="preserve"> 2</w:t>
      </w:r>
    </w:p>
    <w:p w:rsidR="00120B86" w:rsidRDefault="00120B86"/>
    <w:p w:rsidR="00120B86" w:rsidRDefault="00120B86">
      <w:r w:rsidRPr="00120B86">
        <w:rPr>
          <w:noProof/>
          <w:lang w:eastAsia="hr-HR"/>
        </w:rPr>
        <w:drawing>
          <wp:inline distT="0" distB="0" distL="0" distR="0">
            <wp:extent cx="2543175" cy="2552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120B86">
        <w:rPr>
          <w:noProof/>
          <w:lang w:eastAsia="hr-HR"/>
        </w:rPr>
        <w:drawing>
          <wp:inline distT="0" distB="0" distL="0" distR="0">
            <wp:extent cx="2941955" cy="2564218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38" cy="258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3E" w:rsidRDefault="003D4D3E">
      <w:r>
        <w:t xml:space="preserve">                 </w:t>
      </w:r>
      <w:r>
        <w:rPr>
          <w:b/>
          <w:sz w:val="32"/>
          <w:szCs w:val="32"/>
        </w:rPr>
        <w:t>SUNČANO                                        OBLAČNO</w:t>
      </w:r>
    </w:p>
    <w:p w:rsidR="00120B86" w:rsidRDefault="00120B86"/>
    <w:p w:rsidR="00120B86" w:rsidRDefault="00120B86">
      <w:pPr>
        <w:rPr>
          <w:noProof/>
          <w:lang w:eastAsia="hr-HR"/>
        </w:rPr>
      </w:pPr>
      <w:r w:rsidRPr="00120B86">
        <w:rPr>
          <w:noProof/>
          <w:lang w:eastAsia="hr-HR"/>
        </w:rPr>
        <w:drawing>
          <wp:inline distT="0" distB="0" distL="0" distR="0">
            <wp:extent cx="2599221" cy="18383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59" cy="18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D3E">
        <w:rPr>
          <w:noProof/>
          <w:lang w:eastAsia="hr-HR"/>
        </w:rPr>
        <w:t xml:space="preserve"> </w:t>
      </w:r>
      <w:r w:rsidRPr="00120B86">
        <w:rPr>
          <w:noProof/>
          <w:lang w:eastAsia="hr-HR"/>
        </w:rPr>
        <w:drawing>
          <wp:inline distT="0" distB="0" distL="0" distR="0">
            <wp:extent cx="2962275" cy="1941539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70" cy="195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3E" w:rsidRPr="003D4D3E" w:rsidRDefault="003D4D3E">
      <w:pPr>
        <w:rPr>
          <w:b/>
          <w:sz w:val="32"/>
          <w:szCs w:val="32"/>
        </w:rPr>
      </w:pPr>
      <w:r w:rsidRPr="003D4D3E">
        <w:rPr>
          <w:b/>
          <w:noProof/>
          <w:sz w:val="32"/>
          <w:szCs w:val="32"/>
          <w:lang w:eastAsia="hr-HR"/>
        </w:rPr>
        <w:t xml:space="preserve">             MA</w:t>
      </w:r>
      <w:r>
        <w:rPr>
          <w:b/>
          <w:noProof/>
          <w:sz w:val="32"/>
          <w:szCs w:val="32"/>
          <w:lang w:eastAsia="hr-HR"/>
        </w:rPr>
        <w:t>GLOVITO                                   KIŠOVITO</w:t>
      </w:r>
    </w:p>
    <w:p w:rsidR="003D4D3E" w:rsidRDefault="003D4D3E" w:rsidP="00120B86">
      <w:pPr>
        <w:pStyle w:val="Default"/>
        <w:rPr>
          <w:sz w:val="44"/>
          <w:szCs w:val="56"/>
        </w:rPr>
      </w:pPr>
    </w:p>
    <w:p w:rsidR="003D4D3E" w:rsidRDefault="003D4D3E" w:rsidP="00120B86">
      <w:pPr>
        <w:pStyle w:val="Default"/>
        <w:rPr>
          <w:sz w:val="44"/>
          <w:szCs w:val="56"/>
        </w:rPr>
      </w:pPr>
    </w:p>
    <w:p w:rsidR="00120B86" w:rsidRDefault="003D4D3E" w:rsidP="00120B86">
      <w:pPr>
        <w:pStyle w:val="Default"/>
        <w:rPr>
          <w:sz w:val="56"/>
          <w:szCs w:val="56"/>
        </w:rPr>
      </w:pPr>
      <w:r>
        <w:rPr>
          <w:sz w:val="44"/>
          <w:szCs w:val="56"/>
        </w:rPr>
        <w:t>*</w:t>
      </w:r>
      <w:r w:rsidR="00120B86" w:rsidRPr="00845C04">
        <w:rPr>
          <w:sz w:val="44"/>
          <w:szCs w:val="56"/>
        </w:rPr>
        <w:t xml:space="preserve">SUNCE JAČE GRIJE. </w:t>
      </w:r>
    </w:p>
    <w:p w:rsidR="00120B86" w:rsidRPr="00120B86" w:rsidRDefault="003D4D3E">
      <w:pPr>
        <w:rPr>
          <w:sz w:val="52"/>
        </w:rPr>
      </w:pPr>
      <w:r>
        <w:rPr>
          <w:sz w:val="52"/>
        </w:rPr>
        <w:t>*</w:t>
      </w:r>
      <w:r w:rsidR="00120B86" w:rsidRPr="00120B86">
        <w:rPr>
          <w:sz w:val="52"/>
        </w:rPr>
        <w:t>S</w:t>
      </w:r>
      <w:r w:rsidR="00120B86">
        <w:rPr>
          <w:sz w:val="52"/>
        </w:rPr>
        <w:t xml:space="preserve">NIJEG SE OTOPIO I POSTAJE SVE </w:t>
      </w:r>
      <w:r>
        <w:rPr>
          <w:sz w:val="52"/>
        </w:rPr>
        <w:t xml:space="preserve">   </w:t>
      </w:r>
      <w:r w:rsidR="00120B86">
        <w:rPr>
          <w:sz w:val="52"/>
        </w:rPr>
        <w:t>TOPLIJE.</w:t>
      </w:r>
    </w:p>
    <w:p w:rsidR="00120B86" w:rsidRDefault="003D4D3E" w:rsidP="00120B86">
      <w:pPr>
        <w:rPr>
          <w:sz w:val="56"/>
          <w:szCs w:val="56"/>
        </w:rPr>
      </w:pPr>
      <w:r>
        <w:rPr>
          <w:sz w:val="56"/>
          <w:szCs w:val="56"/>
        </w:rPr>
        <w:lastRenderedPageBreak/>
        <w:t>*</w:t>
      </w:r>
      <w:r w:rsidR="00120B86">
        <w:rPr>
          <w:sz w:val="56"/>
          <w:szCs w:val="56"/>
        </w:rPr>
        <w:t>VRIJEME JE PROMJENLJIVO.</w:t>
      </w:r>
    </w:p>
    <w:p w:rsidR="003D4D3E" w:rsidRDefault="003D4D3E" w:rsidP="00120B86">
      <w:pPr>
        <w:rPr>
          <w:sz w:val="56"/>
          <w:szCs w:val="56"/>
        </w:rPr>
      </w:pPr>
    </w:p>
    <w:p w:rsidR="00845C04" w:rsidRDefault="00845C04" w:rsidP="00120B86">
      <w:pPr>
        <w:rPr>
          <w:sz w:val="56"/>
          <w:szCs w:val="56"/>
        </w:rPr>
      </w:pPr>
      <w:r w:rsidRPr="00845C04">
        <w:rPr>
          <w:noProof/>
          <w:sz w:val="56"/>
          <w:szCs w:val="56"/>
          <w:lang w:eastAsia="hr-HR"/>
        </w:rPr>
        <w:drawing>
          <wp:inline distT="0" distB="0" distL="0" distR="0">
            <wp:extent cx="4867275" cy="3238950"/>
            <wp:effectExtent l="0" t="0" r="0" b="0"/>
            <wp:docPr id="8" name="Slika 8" descr="Spava ti se stalno? Možda i tebi hitno treba zimski san - Zoona.h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ava ti se stalno? Možda i tebi hitno treba zimski san - Zoona.h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326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04" w:rsidRDefault="003D4D3E" w:rsidP="00120B86">
      <w:pPr>
        <w:rPr>
          <w:sz w:val="56"/>
          <w:szCs w:val="56"/>
        </w:rPr>
      </w:pPr>
      <w:r>
        <w:rPr>
          <w:sz w:val="56"/>
          <w:szCs w:val="56"/>
        </w:rPr>
        <w:t>*</w:t>
      </w:r>
      <w:r w:rsidR="00845C04">
        <w:rPr>
          <w:sz w:val="56"/>
          <w:szCs w:val="56"/>
        </w:rPr>
        <w:t>ŽIVOTINJE KOJE SPAVAJU ZIMSKI SAN POČINJU SE BUDITI.</w:t>
      </w:r>
    </w:p>
    <w:p w:rsidR="00845C04" w:rsidRDefault="00845C04" w:rsidP="00120B86">
      <w:pPr>
        <w:rPr>
          <w:sz w:val="56"/>
          <w:szCs w:val="56"/>
        </w:rPr>
      </w:pPr>
      <w:r w:rsidRPr="00845C04">
        <w:rPr>
          <w:noProof/>
          <w:sz w:val="56"/>
          <w:szCs w:val="56"/>
          <w:lang w:eastAsia="hr-HR"/>
        </w:rPr>
        <w:lastRenderedPageBreak/>
        <w:drawing>
          <wp:inline distT="0" distB="0" distL="0" distR="0">
            <wp:extent cx="3141345" cy="3314380"/>
            <wp:effectExtent l="0" t="0" r="1905" b="635"/>
            <wp:docPr id="9" name="Slika 9" descr="cvijece1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vijece1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34" cy="334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04">
        <w:rPr>
          <w:noProof/>
          <w:sz w:val="56"/>
          <w:szCs w:val="56"/>
          <w:lang w:eastAsia="hr-HR"/>
        </w:rPr>
        <w:drawing>
          <wp:inline distT="0" distB="0" distL="0" distR="0">
            <wp:extent cx="2533650" cy="3382692"/>
            <wp:effectExtent l="0" t="0" r="0" b="8255"/>
            <wp:docPr id="10" name="Slika 10" descr="10 najpoznatijih vjesnika proljeć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 najpoznatijih vjesnika proljeć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541" cy="338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04" w:rsidRDefault="00845C04" w:rsidP="00120B86">
      <w:pPr>
        <w:rPr>
          <w:sz w:val="56"/>
          <w:szCs w:val="56"/>
        </w:rPr>
      </w:pPr>
      <w:r>
        <w:rPr>
          <w:sz w:val="56"/>
          <w:szCs w:val="56"/>
        </w:rPr>
        <w:t xml:space="preserve">           VISIBABA               JAGLAC</w:t>
      </w:r>
    </w:p>
    <w:p w:rsidR="003D4D3E" w:rsidRDefault="003D4D3E" w:rsidP="00120B86">
      <w:pPr>
        <w:rPr>
          <w:sz w:val="56"/>
          <w:szCs w:val="56"/>
        </w:rPr>
      </w:pPr>
    </w:p>
    <w:p w:rsidR="005F22CE" w:rsidRDefault="003D4D3E" w:rsidP="00120B86">
      <w:pPr>
        <w:rPr>
          <w:sz w:val="56"/>
          <w:szCs w:val="56"/>
        </w:rPr>
      </w:pPr>
      <w:r>
        <w:rPr>
          <w:sz w:val="56"/>
          <w:szCs w:val="56"/>
        </w:rPr>
        <w:t>*</w:t>
      </w:r>
      <w:r w:rsidR="00845C04">
        <w:rPr>
          <w:sz w:val="56"/>
          <w:szCs w:val="56"/>
        </w:rPr>
        <w:t xml:space="preserve">NA LIVADAMA I U ŠUMI RASTE PRVO PROLJETNO CVIJEĆE. ZOVU SE VIJESNICI PROLJEĆA.  </w:t>
      </w:r>
    </w:p>
    <w:p w:rsidR="00845C04" w:rsidRDefault="00845C04" w:rsidP="00120B86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</w:t>
      </w:r>
      <w:r w:rsidR="005F22CE" w:rsidRPr="005F22CE">
        <w:rPr>
          <w:noProof/>
          <w:sz w:val="56"/>
          <w:szCs w:val="56"/>
          <w:lang w:eastAsia="hr-HR"/>
        </w:rPr>
        <w:drawing>
          <wp:inline distT="0" distB="0" distL="0" distR="0">
            <wp:extent cx="5715000" cy="4286250"/>
            <wp:effectExtent l="0" t="0" r="0" b="0"/>
            <wp:docPr id="11" name="Slika 11" descr="Gemoterapija – liječenje uz pomoć mladica i pupoljaka drveća | Os Um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moterapija – liječenje uz pomoć mladica i pupoljaka drveća | Os Um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CE" w:rsidRDefault="003D4D3E" w:rsidP="00120B86">
      <w:pPr>
        <w:rPr>
          <w:sz w:val="56"/>
          <w:szCs w:val="56"/>
        </w:rPr>
      </w:pPr>
      <w:r>
        <w:rPr>
          <w:sz w:val="56"/>
          <w:szCs w:val="56"/>
        </w:rPr>
        <w:t>*</w:t>
      </w:r>
      <w:r w:rsidR="005F22CE">
        <w:rPr>
          <w:sz w:val="56"/>
          <w:szCs w:val="56"/>
        </w:rPr>
        <w:t>NA GRANAMA DRVEĆA POČINJU NICATI PRVI PUPOLJCI LIŠĆA.</w:t>
      </w:r>
    </w:p>
    <w:p w:rsidR="005F22CE" w:rsidRPr="005F22CE" w:rsidRDefault="005F22CE" w:rsidP="00120B86">
      <w:pPr>
        <w:rPr>
          <w:sz w:val="28"/>
          <w:szCs w:val="56"/>
        </w:rPr>
      </w:pPr>
      <w:r>
        <w:rPr>
          <w:sz w:val="28"/>
          <w:szCs w:val="56"/>
        </w:rPr>
        <w:t>Ako ste u mogućnosti izađite s djetetom u šetnju. Potičite ga da promatra okolinu. Pitajte ga</w:t>
      </w:r>
      <w:r w:rsidR="00D57256">
        <w:rPr>
          <w:sz w:val="28"/>
          <w:szCs w:val="56"/>
        </w:rPr>
        <w:t xml:space="preserve"> koje godišnje doba završava u mjesecu ožujku, a koje počinje.</w:t>
      </w:r>
      <w:r>
        <w:rPr>
          <w:sz w:val="28"/>
          <w:szCs w:val="56"/>
        </w:rPr>
        <w:t xml:space="preserve"> </w:t>
      </w:r>
      <w:r w:rsidR="00D57256">
        <w:rPr>
          <w:sz w:val="28"/>
          <w:szCs w:val="56"/>
        </w:rPr>
        <w:t>K</w:t>
      </w:r>
      <w:r>
        <w:rPr>
          <w:sz w:val="28"/>
          <w:szCs w:val="56"/>
        </w:rPr>
        <w:t>akvo je vrijeme danas. Ako imate u blizini pokažite mu neku granu na stablu/grmu koje je počelo pupati, visibabu i jaglac. Zajedno pročitajte tekst (dijete neka gleda slike)</w:t>
      </w:r>
      <w:r w:rsidR="009048BF">
        <w:rPr>
          <w:sz w:val="28"/>
          <w:szCs w:val="56"/>
        </w:rPr>
        <w:t>. Možete nekoliko puta.</w:t>
      </w:r>
      <w:r>
        <w:rPr>
          <w:sz w:val="28"/>
          <w:szCs w:val="56"/>
        </w:rPr>
        <w:t xml:space="preserve"> </w:t>
      </w:r>
    </w:p>
    <w:p w:rsidR="00120B86" w:rsidRDefault="00120B86" w:rsidP="00120B86">
      <w:pPr>
        <w:rPr>
          <w:sz w:val="56"/>
          <w:szCs w:val="56"/>
        </w:rPr>
      </w:pPr>
    </w:p>
    <w:p w:rsidR="00120B86" w:rsidRDefault="00120B86" w:rsidP="00120B86">
      <w:r>
        <w:t xml:space="preserve">  </w:t>
      </w:r>
      <w:r w:rsidR="003D4D3E">
        <w:t>PITANJA:</w:t>
      </w:r>
      <w:r w:rsidR="00C554A1">
        <w:t xml:space="preserve"> Pročitajte djetetu  pitanja, pokažite slike i pročitajte ponuđene odgovore. Dijete neka odabere točan odgovor od svih ponuđenih i odgovori jednostavnom rečenicom.</w:t>
      </w:r>
    </w:p>
    <w:p w:rsidR="003D4D3E" w:rsidRDefault="00C554A1" w:rsidP="00120B86">
      <w:r>
        <w:t>1.</w:t>
      </w:r>
      <w:r w:rsidR="003D4D3E">
        <w:t>Kakvo je vrijeme u godišnje doba proljeće? (promjenjivo)</w:t>
      </w:r>
    </w:p>
    <w:p w:rsidR="00C752F4" w:rsidRDefault="00C554A1" w:rsidP="00120B86">
      <w:r>
        <w:t>2.</w:t>
      </w:r>
      <w:r w:rsidR="00C752F4">
        <w:t>Što znači kada je vrijeme promjenjivo? (to znači da se često mijenja)</w:t>
      </w:r>
    </w:p>
    <w:p w:rsidR="00C752F4" w:rsidRDefault="00C554A1" w:rsidP="00120B86">
      <w:r>
        <w:lastRenderedPageBreak/>
        <w:t xml:space="preserve">3. </w:t>
      </w:r>
      <w:r w:rsidR="00C752F4">
        <w:t>Pokaži na slici vremenske prilike  u proljeće.</w:t>
      </w:r>
    </w:p>
    <w:p w:rsidR="00C752F4" w:rsidRDefault="00C752F4" w:rsidP="00120B86"/>
    <w:p w:rsidR="00C752F4" w:rsidRDefault="00C752F4" w:rsidP="00120B86">
      <w:r w:rsidRPr="00C752F4">
        <w:drawing>
          <wp:inline distT="0" distB="0" distL="0" distR="0">
            <wp:extent cx="6803721" cy="5276850"/>
            <wp:effectExtent l="0" t="0" r="0" b="0"/>
            <wp:docPr id="5" name="Slika 5" descr="Uticaj vremena na zdravlje ljudi | RTV Živinic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icaj vremena na zdravlje ljudi | RTV Živinic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32" cy="532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4A1">
        <w:t xml:space="preserve">4. </w:t>
      </w:r>
      <w:r>
        <w:t>Životinje koje spavaju zimski san u proljeće počinju se</w:t>
      </w:r>
      <w:r w:rsidR="00E31237">
        <w:t>:</w:t>
      </w:r>
    </w:p>
    <w:p w:rsidR="00C752F4" w:rsidRDefault="00C752F4" w:rsidP="00120B86">
      <w:r>
        <w:t xml:space="preserve">  </w:t>
      </w:r>
      <w:r w:rsidRPr="00C752F4">
        <w:drawing>
          <wp:inline distT="0" distB="0" distL="0" distR="0">
            <wp:extent cx="1587500" cy="1190625"/>
            <wp:effectExtent l="0" t="0" r="0" b="9525"/>
            <wp:docPr id="7" name="Slika 7" descr="Medvjedići Sema i Pepo oduševili posjetitelje ZOO vrta Bingo (FOTO) – BH  PORTAL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vjedići Sema i Pepo oduševili posjetitelje ZOO vrta Bingo (FOTO) – BH  PORTAL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E31237" w:rsidRPr="00E31237">
        <w:drawing>
          <wp:inline distT="0" distB="0" distL="0" distR="0">
            <wp:extent cx="1921894" cy="1080135"/>
            <wp:effectExtent l="0" t="0" r="2540" b="5715"/>
            <wp:docPr id="13" name="Slika 13" descr="ZIMSKI SAN - najnovije objave | 24sata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IMSKI SAN - najnovije objave | 24sata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84074" cy="111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31237">
        <w:t xml:space="preserve">        </w:t>
      </w:r>
      <w:r w:rsidR="00E31237" w:rsidRPr="00E31237">
        <w:drawing>
          <wp:inline distT="0" distB="0" distL="0" distR="0" wp14:anchorId="29377B76" wp14:editId="508825A6">
            <wp:extent cx="1670801" cy="1114425"/>
            <wp:effectExtent l="0" t="0" r="5715" b="0"/>
            <wp:docPr id="12" name="Slika 12" descr="Što jedu medvjedi: prehrana polarnih i smeđih medvjeda u prirodi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to jedu medvjedi: prehrana polarnih i smeđih medvjeda u prirodi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80" cy="11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237">
        <w:t xml:space="preserve">                                     </w:t>
      </w:r>
    </w:p>
    <w:p w:rsidR="00C752F4" w:rsidRDefault="00E31237" w:rsidP="00120B86">
      <w:r>
        <w:t xml:space="preserve">                   </w:t>
      </w:r>
      <w:r w:rsidR="00C752F4">
        <w:t xml:space="preserve">IGRATI                                    </w:t>
      </w:r>
      <w:r>
        <w:t xml:space="preserve">             </w:t>
      </w:r>
      <w:r w:rsidR="00C752F4">
        <w:t xml:space="preserve">BUDITI                                                           JESTI </w:t>
      </w:r>
    </w:p>
    <w:p w:rsidR="00E31237" w:rsidRDefault="00E31237" w:rsidP="00120B86"/>
    <w:p w:rsidR="00E31237" w:rsidRDefault="00C554A1" w:rsidP="00120B86">
      <w:r>
        <w:t xml:space="preserve">5. </w:t>
      </w:r>
      <w:r w:rsidR="00E31237">
        <w:t>Na granama drveća počinju nicati prvi pupoljci:</w:t>
      </w:r>
    </w:p>
    <w:p w:rsidR="00E31237" w:rsidRDefault="00E31237" w:rsidP="00120B86">
      <w:r w:rsidRPr="00E31237">
        <w:lastRenderedPageBreak/>
        <w:drawing>
          <wp:inline distT="0" distB="0" distL="0" distR="0">
            <wp:extent cx="1504950" cy="1504950"/>
            <wp:effectExtent l="0" t="0" r="0" b="0"/>
            <wp:docPr id="14" name="Slika 14" descr="Rajčica - Uzgoj, Gnojidba, Sorte, Sadnja, Sjetva, Berba, Žetva, Uporaba |  Agroklub.com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jčica - Uzgoj, Gnojidba, Sorte, Sadnja, Sjetva, Berba, Žetva, Uporaba |  Agroklub.com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31237">
        <w:drawing>
          <wp:inline distT="0" distB="0" distL="0" distR="0">
            <wp:extent cx="2104088" cy="1400175"/>
            <wp:effectExtent l="0" t="0" r="0" b="0"/>
            <wp:docPr id="15" name="Slika 15" descr="Besplatna slika: flore, gren list, ekologija, priroda, drvo, šuma, biljka,  lišće, grane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splatna slika: flore, gren list, ekologija, priroda, drvo, šuma, biljka,  lišće, grane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38" cy="140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31237">
        <w:drawing>
          <wp:inline distT="0" distB="0" distL="0" distR="0">
            <wp:extent cx="1845733" cy="1038225"/>
            <wp:effectExtent l="0" t="0" r="2540" b="0"/>
            <wp:docPr id="16" name="Slika 16" descr="Ljepota&amp;Zdravlje BIH | Razlozi za svakodnevno konzumiranje banana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jepota&amp;Zdravlje BIH | Razlozi za svakodnevno konzumiranje banana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53" cy="104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37" w:rsidRDefault="00E31237" w:rsidP="00120B86">
      <w:r>
        <w:t xml:space="preserve">   </w:t>
      </w:r>
      <w:r w:rsidR="005C6BBB">
        <w:t xml:space="preserve">           </w:t>
      </w:r>
      <w:r>
        <w:t>RAJČICA</w:t>
      </w:r>
      <w:r w:rsidR="005C6BBB">
        <w:t xml:space="preserve">                                             LIŠĆA                                                       BANANA</w:t>
      </w:r>
    </w:p>
    <w:p w:rsidR="005C6BBB" w:rsidRDefault="005C6BBB" w:rsidP="00120B86"/>
    <w:p w:rsidR="005C6BBB" w:rsidRDefault="00C554A1" w:rsidP="00120B86">
      <w:r>
        <w:t xml:space="preserve">6. </w:t>
      </w:r>
      <w:r w:rsidR="005C6BBB">
        <w:t>Na livadama i u šumi raste prvo proljetno:</w:t>
      </w:r>
    </w:p>
    <w:p w:rsidR="005C6BBB" w:rsidRDefault="005C6BBB" w:rsidP="00120B86">
      <w:r w:rsidRPr="005C6BBB">
        <w:drawing>
          <wp:inline distT="0" distB="0" distL="0" distR="0">
            <wp:extent cx="1796415" cy="1528280"/>
            <wp:effectExtent l="0" t="0" r="0" b="0"/>
            <wp:docPr id="17" name="Slika 17" descr="Svježe bijelo grožđe – Vrana – svježa hrana iz Ravnih kotara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vježe bijelo grožđe – Vrana – svježa hrana iz Ravnih kotara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13" cy="15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766" w:rsidRPr="00601766">
        <w:drawing>
          <wp:inline distT="0" distB="0" distL="0" distR="0">
            <wp:extent cx="2114307" cy="1583690"/>
            <wp:effectExtent l="0" t="0" r="635" b="0"/>
            <wp:docPr id="18" name="Slika 18" descr="vrtno cvijeće - Vrtno cvijeće - Slika 14879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rtno cvijeće - Vrtno cvijeće - Slika 14879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18" cy="161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766" w:rsidRPr="00601766">
        <w:drawing>
          <wp:inline distT="0" distB="0" distL="0" distR="0">
            <wp:extent cx="1847850" cy="1600200"/>
            <wp:effectExtent l="0" t="0" r="0" b="0"/>
            <wp:docPr id="19" name="Slika 19" descr="Povrće - Biljne vrste i sortne liste | Agroklub.com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vrće - Biljne vrste i sortne liste | Agroklub.com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66" w:rsidRDefault="00601766" w:rsidP="00120B86">
      <w:r>
        <w:t xml:space="preserve">        GROŽĐE                                                  CVIJEĆE                                                     POVRĆE</w:t>
      </w:r>
    </w:p>
    <w:p w:rsidR="00601766" w:rsidRDefault="00601766" w:rsidP="00120B86"/>
    <w:p w:rsidR="00601766" w:rsidRDefault="00601766" w:rsidP="00120B86">
      <w:r>
        <w:t xml:space="preserve"> </w:t>
      </w:r>
      <w:r w:rsidR="00C554A1">
        <w:t xml:space="preserve">7. </w:t>
      </w:r>
      <w:r>
        <w:t>Prvo proljetno cvijeće zovu se vjesnici proljeća, pokaži ih na slici.</w:t>
      </w:r>
    </w:p>
    <w:p w:rsidR="00601766" w:rsidRDefault="00601766" w:rsidP="00120B86">
      <w:r>
        <w:t xml:space="preserve"> </w:t>
      </w:r>
      <w:r w:rsidRPr="00601766">
        <w:drawing>
          <wp:inline distT="0" distB="0" distL="0" distR="0">
            <wp:extent cx="1758315" cy="1758315"/>
            <wp:effectExtent l="0" t="0" r="0" b="0"/>
            <wp:docPr id="20" name="Slika 20" descr="IZREZIVAČ ZA CVIJEĆE - Veiners TULIPAN | Cute Color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ZREZIVAČ ZA CVIJEĆE - Veiners TULIPAN | Cute Color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766">
        <w:drawing>
          <wp:inline distT="0" distB="0" distL="0" distR="0">
            <wp:extent cx="1695450" cy="1695450"/>
            <wp:effectExtent l="0" t="0" r="0" b="0"/>
            <wp:docPr id="21" name="Slika 21" descr="Proljetni drijemovac (Leucojum vernum)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ljetni drijemovac (Leucojum vernum)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766">
        <w:drawing>
          <wp:inline distT="0" distB="0" distL="0" distR="0">
            <wp:extent cx="1771650" cy="1771650"/>
            <wp:effectExtent l="0" t="0" r="0" b="0"/>
            <wp:docPr id="23" name="Slika 23" descr="Umelá kvetina Ruža červená, 60 cm | Oáza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melá kvetina Ruža červená, 60 cm | Oáza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A1" w:rsidRDefault="00C554A1" w:rsidP="00120B86">
      <w:r>
        <w:t xml:space="preserve">                       TULIPAN                         ZVONČIĆ                                              RUŽA</w:t>
      </w:r>
    </w:p>
    <w:p w:rsidR="00601766" w:rsidRDefault="00601766" w:rsidP="00120B86">
      <w:r w:rsidRPr="00601766">
        <w:drawing>
          <wp:inline distT="0" distB="0" distL="0" distR="0">
            <wp:extent cx="1962150" cy="1216837"/>
            <wp:effectExtent l="0" t="0" r="0" b="2540"/>
            <wp:docPr id="24" name="Slika 24" descr="Ljekovita svojstva biljke Jaglac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jekovita svojstva biljke Jaglac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19" cy="122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4A1" w:rsidRPr="00C554A1">
        <w:drawing>
          <wp:inline distT="0" distB="0" distL="0" distR="0">
            <wp:extent cx="1619250" cy="1212875"/>
            <wp:effectExtent l="0" t="0" r="0" b="6350"/>
            <wp:docPr id="25" name="Slika 25" descr="LJEKOVITO BILJE I ZDRAVLJE: Karanfil crveni | Carnation flower, Carnation  plants, Dianthus flowers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JEKOVITO BILJE I ZDRAVLJE: Karanfil crveni | Carnation flower, Carnation  plants, Dianthus flowers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44" cy="122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4A1" w:rsidRPr="00C554A1">
        <w:drawing>
          <wp:inline distT="0" distB="0" distL="0" distR="0">
            <wp:extent cx="2085975" cy="1173361"/>
            <wp:effectExtent l="0" t="0" r="0" b="8255"/>
            <wp:docPr id="26" name="Slika 26" descr="Znate li koliko visibaba smijete ubrati? - Ukrasno i ljekovito bilje |  Agroklub.com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nate li koliko visibaba smijete ubrati? - Ukrasno i ljekovito bilje |  Agroklub.com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85" cy="118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A1" w:rsidRDefault="00C554A1" w:rsidP="00120B86">
      <w:r>
        <w:t xml:space="preserve">     </w:t>
      </w:r>
      <w:bookmarkStart w:id="0" w:name="_GoBack"/>
      <w:bookmarkEnd w:id="0"/>
      <w:r>
        <w:t xml:space="preserve">                 JAGLAC                                      KARANFIL                                        VISIBABA</w:t>
      </w:r>
    </w:p>
    <w:sectPr w:rsidR="00C5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86"/>
    <w:rsid w:val="00120B86"/>
    <w:rsid w:val="003D4D3E"/>
    <w:rsid w:val="005C6BBB"/>
    <w:rsid w:val="005F22CE"/>
    <w:rsid w:val="00601766"/>
    <w:rsid w:val="00845C04"/>
    <w:rsid w:val="00875CE4"/>
    <w:rsid w:val="009048BF"/>
    <w:rsid w:val="00C554A1"/>
    <w:rsid w:val="00C752F4"/>
    <w:rsid w:val="00C90D1B"/>
    <w:rsid w:val="00D57256"/>
    <w:rsid w:val="00E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081F"/>
  <w15:chartTrackingRefBased/>
  <w15:docId w15:val="{AC26661A-3D15-43FA-8BC9-E27443CF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20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www.google.hr/url?sa=i&amp;url=https%3A%2F%2Fbhportal.ba%2Fmedvjedici-sema-i-pepo-odusevili-posjetitelje-zoo-vrta-bingo-foto%2F&amp;psig=AOvVaw2irzRfKFv-XnpafgH-4GPh&amp;ust=1614783038007000&amp;source=images&amp;cd=vfe&amp;ved=0CAIQjRxqFwoTCJi_mO3tke8CFQAAAAAdAAAAABAF" TargetMode="External"/><Relationship Id="rId26" Type="http://schemas.openxmlformats.org/officeDocument/2006/relationships/hyperlink" Target="https://www.google.hr/url?sa=i&amp;url=https%3A%2F%2Fpixnio.com%2Fhr%2Fkrajolici%2Flisce%2Fflore-gren-list-ekologija-priroda-drvo-suma-biljka-lisce-grane&amp;psig=AOvVaw3mXrrEzJaEDrBovVoqoE0m&amp;ust=1614783924397000&amp;source=images&amp;cd=vfe&amp;ved=0CAIQjRxqFwoTCOCRg6Xxke8CFQAAAAAdAAAAABAK" TargetMode="External"/><Relationship Id="rId39" Type="http://schemas.openxmlformats.org/officeDocument/2006/relationships/image" Target="media/image20.jpeg"/><Relationship Id="rId21" Type="http://schemas.openxmlformats.org/officeDocument/2006/relationships/image" Target="media/image11.jpeg"/><Relationship Id="rId34" Type="http://schemas.openxmlformats.org/officeDocument/2006/relationships/hyperlink" Target="https://www.google.hr/url?sa=i&amp;url=https%3A%2F%2Fwww.agroklub.com%2Fsortna-lista%2Fpovrce%2F&amp;psig=AOvVaw1uXh0sLw7a3DPExb9KSD2N&amp;ust=1614785501009000&amp;source=images&amp;cd=vfe&amp;ved=0CAIQjRxqFwoTCMj12fr2ke8CFQAAAAAdAAAAABAD" TargetMode="External"/><Relationship Id="rId42" Type="http://schemas.openxmlformats.org/officeDocument/2006/relationships/hyperlink" Target="https://www.google.hr/url?sa=i&amp;url=https%3A%2F%2Fwww.narodnilijek.com%2Fweb%2Fjaglac%2F&amp;psig=AOvVaw0wARIKk0oGbsbNJetql0tu&amp;ust=1614785892760000&amp;source=images&amp;cd=vfe&amp;ved=0CAIQjRxqFwoTCLjM77H4ke8CFQAAAAAdAAAAABAJ" TargetMode="External"/><Relationship Id="rId47" Type="http://schemas.openxmlformats.org/officeDocument/2006/relationships/image" Target="media/image24.jpeg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%3A%2F%2Frtvzivinice.tv%2Futicaj-vremena-na-zdravlje-ljudi%2F&amp;psig=AOvVaw0xJo1rbCs783ZmmGt0tpPp&amp;ust=1614782233518000&amp;source=images&amp;cd=vfe&amp;ved=0CAIQjRxqFwoTCMiNgObqke8CFQAAAAAdAAAAABAT" TargetMode="External"/><Relationship Id="rId29" Type="http://schemas.openxmlformats.org/officeDocument/2006/relationships/image" Target="media/image15.jpeg"/><Relationship Id="rId11" Type="http://schemas.openxmlformats.org/officeDocument/2006/relationships/image" Target="media/image6.jpeg"/><Relationship Id="rId24" Type="http://schemas.openxmlformats.org/officeDocument/2006/relationships/hyperlink" Target="https://www.google.hr/url?sa=i&amp;url=https%3A%2F%2Fwww.agroklub.com%2Fsortna-lista%2Fpovrce%2Frajcica-169%2F&amp;psig=AOvVaw3x7yARGVO6Px_Ttpjt58Im&amp;ust=1614783882450000&amp;source=images&amp;cd=vfe&amp;ved=0CAIQjRxqFwoTCICKsvDwke8CFQAAAAAdAAAAABAD" TargetMode="External"/><Relationship Id="rId32" Type="http://schemas.openxmlformats.org/officeDocument/2006/relationships/hyperlink" Target="https://www.google.hr/url?sa=i&amp;url=http%3A%2F%2Fwww.cvijet.info%2Fslike_cvijeca%2Fvrtno_cvijece%2Fvrtno_cvijece%2F14879.aspx&amp;psig=AOvVaw10TVS7832Mz4xnaU0DPEcl&amp;ust=1614784282825000&amp;source=images&amp;cd=vfe&amp;ved=0CAIQjRxqFwoTCNDezLDyke8CFQAAAAAdAAAAABAV" TargetMode="External"/><Relationship Id="rId37" Type="http://schemas.openxmlformats.org/officeDocument/2006/relationships/image" Target="media/image19.jpeg"/><Relationship Id="rId40" Type="http://schemas.openxmlformats.org/officeDocument/2006/relationships/hyperlink" Target="https://www.google.hr/url?sa=i&amp;url=https%3A%2F%2Fwww.mamioaza.sk%2Fdetail%2Fumela-kvetina-ruza-cervena-60-cm&amp;psig=AOvVaw0ztVRjzkowQxMYOb2Xojan&amp;ust=1614785792625000&amp;source=images&amp;cd=vfe&amp;ved=0CAIQjRxqFwoTCKjutoD4ke8CFQAAAAAdAAAAABAJ" TargetMode="External"/><Relationship Id="rId45" Type="http://schemas.openxmlformats.org/officeDocument/2006/relationships/image" Target="media/image23.jpeg"/><Relationship Id="rId5" Type="http://schemas.openxmlformats.org/officeDocument/2006/relationships/image" Target="media/image2.emf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hyperlink" Target="https://www.google.hr/url?sa=i&amp;url=https%3A%2F%2Fwww.ljepotaizdravlje.ba%2Fzdravlje%2Fishrana%2Fzdrava-hrana%2Frazlozi-za-svakodnevno-konzumiranje-banana&amp;psig=AOvVaw0jGCPTpRzogdOLKXMi1CYC&amp;ust=1614784046372000&amp;source=images&amp;cd=vfe&amp;ved=0CAIQjRxqFwoTCIj41L7xke8CFQAAAAAdAAAAABAD" TargetMode="External"/><Relationship Id="rId36" Type="http://schemas.openxmlformats.org/officeDocument/2006/relationships/hyperlink" Target="https://www.google.hr/url?sa=i&amp;url=https%3A%2F%2Fwww.cutecolor.hr%2Fproizvod%2Fizrezivac-za-cvijece-veiners-tulipan%2F&amp;psig=AOvVaw2-4bjZxAR9roGcaGixca4F&amp;ust=1614785668135000&amp;source=images&amp;cd=vfe&amp;ved=0CAIQjRxqFwoTCPC--MP3ke8CFQAAAAAdAAAAABA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ites.google.com/site/cvijece10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6.jpeg"/><Relationship Id="rId44" Type="http://schemas.openxmlformats.org/officeDocument/2006/relationships/hyperlink" Target="https://www.google.hr/url?sa=i&amp;url=https%3A%2F%2Fwww.pinterest.com%2Fpin%2F535224736940806157%2F&amp;psig=AOvVaw3gMK35q-3Ij8QQoNHXOdv7&amp;ust=1614785994357000&amp;source=images&amp;cd=vfe&amp;ved=0CAIQjRxqFwoTCPipqeH4ke8CFQAAAAAdAAAAABAJ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hyperlink" Target="https://www.google.hr/url?sa=i&amp;url=https://portalosuma.com/2016/05/31/gemoterapija-lijecenje-uz-pomoc-mladica-i-pupoljaka-drveca/&amp;psig=AOvVaw15rZEse_2QNDCfUS9UPSY_&amp;ust=1614459811799000&amp;source=images&amp;cd=vfe&amp;ved=0CAIQjRxqFwoTCLidrtK5iO8CFQAAAAAdAAAAABAD" TargetMode="External"/><Relationship Id="rId22" Type="http://schemas.openxmlformats.org/officeDocument/2006/relationships/hyperlink" Target="https://www.google.hr/url?sa=i&amp;url=https%3A%2F%2Fhr.womanexpertus.com%2Fchem-pitayutsya-medvedi-ratsion-belogo-i-burogo-medvedej-v-prirode%2F&amp;psig=AOvVaw3Lbpt2cmNremLu2D7GCy6F&amp;ust=1614783206086000&amp;source=images&amp;cd=vfe&amp;ved=0CAIQjRxqFwoTCKiL38Xuke8CFQAAAAAdAAAAABAJ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s://www.google.hr/url?sa=i&amp;url=https%3A%2F%2Fvrana.hr%2Fsvjeze-bijelo-grozde%2F&amp;psig=AOvVaw0ySEkJSuulEQhoUhxgIxa2&amp;ust=1614784220140000&amp;source=images&amp;cd=vfe&amp;ved=0CAIQjRxqFwoTCKjt4JLyke8CFQAAAAAdAAAAABAD" TargetMode="External"/><Relationship Id="rId35" Type="http://schemas.openxmlformats.org/officeDocument/2006/relationships/image" Target="media/image18.jpeg"/><Relationship Id="rId43" Type="http://schemas.openxmlformats.org/officeDocument/2006/relationships/image" Target="media/image22.jpeg"/><Relationship Id="rId48" Type="http://schemas.openxmlformats.org/officeDocument/2006/relationships/fontTable" Target="fontTable.xml"/><Relationship Id="rId8" Type="http://schemas.openxmlformats.org/officeDocument/2006/relationships/hyperlink" Target="https://www.google.hr/url?sa=i&amp;url=https://zoona.hr/zoonimljivosti/spava-ti-se-mozda-si-i-ti-zivotinja-koja-spava-zimski-san/&amp;psig=AOvVaw0AFSylxSnvmtjwTyNjpzAS&amp;ust=1614459067354000&amp;source=images&amp;cd=vfe&amp;ved=0CAIQjRxqFwoTCICzqoG3iO8CFQAAAAAdAAAAAB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hr/url?sa=i&amp;url=http://www.essenceofcroatia.com/hr/blog/340-10-najpoznatijih-vjesnika-proljeca&amp;psig=AOvVaw0RmsuEJG3V-Qp4DYd-IWPi&amp;ust=1614459209404000&amp;source=images&amp;cd=vfe&amp;ved=0CAIQjRxqFwoTCIj0ydW3iO8CFQAAAAAdAAAAABAJ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hyperlink" Target="https://www.google.hr/url?sa=i&amp;url=https%3A%2F%2Fwww.plantea.com.hr%2Fproljetni-drijemovac%2F&amp;psig=AOvVaw3r7GFjP2MHZ4tD43XtjTol&amp;ust=1614785748432000&amp;source=images&amp;cd=vfe&amp;ved=0CAIQjRxqFwoTCOjGmuv3ke8CFQAAAAAdAAAAABAI" TargetMode="External"/><Relationship Id="rId46" Type="http://schemas.openxmlformats.org/officeDocument/2006/relationships/hyperlink" Target="https://www.google.hr/url?sa=i&amp;url=https%3A%2F%2Fwww.agroklub.com%2Fhortikultura%2Fznate-li-koliko-visibaba-smijete-ubrati%2F8919%2F&amp;psig=AOvVaw0zLa4P2CiXQcr-h7_y94QS&amp;ust=1614786042449000&amp;source=images&amp;cd=vfe&amp;ved=0CAIQjRxqFwoTCNj76_b4ke8CFQAAAAAdAAAAABAD" TargetMode="External"/><Relationship Id="rId20" Type="http://schemas.openxmlformats.org/officeDocument/2006/relationships/hyperlink" Target="https://www.google.hr/url?sa=i&amp;url=https%3A%2F%2Fwww.24sata.hr%2Ftagovi%2Fzimski-san-82719&amp;psig=AOvVaw2OQXEaapkOXsNqlH2NQH5B&amp;ust=1614783334741000&amp;source=images&amp;cd=vfe&amp;ved=0CAIQjRxqFwoTCMiPt__uke8CFQAAAAAdAAAAABAK" TargetMode="External"/><Relationship Id="rId41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5</cp:revision>
  <dcterms:created xsi:type="dcterms:W3CDTF">2021-02-26T20:38:00Z</dcterms:created>
  <dcterms:modified xsi:type="dcterms:W3CDTF">2021-03-02T15:48:00Z</dcterms:modified>
</cp:coreProperties>
</file>