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C9" w:rsidRDefault="00A438E7" w:rsidP="00A438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Veliko početno slovo u imenima gora, voda i nebeskih tijela</w:t>
      </w:r>
      <w:r w:rsidR="00BA07C9">
        <w:rPr>
          <w:rFonts w:ascii="Times New Roman" w:hAnsi="Times New Roman" w:cs="Times New Roman"/>
          <w:sz w:val="28"/>
          <w:szCs w:val="28"/>
        </w:rPr>
        <w:t>-3</w:t>
      </w:r>
    </w:p>
    <w:p w:rsidR="00A438E7" w:rsidRDefault="00A438E7" w:rsidP="00A438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8E7" w:rsidRPr="00BA07C9" w:rsidRDefault="00380986" w:rsidP="00BA07C9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7C9">
        <w:rPr>
          <w:rFonts w:ascii="Times New Roman" w:hAnsi="Times New Roman" w:cs="Times New Roman"/>
          <w:sz w:val="28"/>
          <w:szCs w:val="28"/>
        </w:rPr>
        <w:t>Rečenice prepiši pisanim slovima.</w:t>
      </w:r>
    </w:p>
    <w:p w:rsidR="00380986" w:rsidRDefault="00BA07C9" w:rsidP="003809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SAVI SU MOSTOVI U Z</w:t>
      </w:r>
      <w:r w:rsidR="00A10135">
        <w:rPr>
          <w:rFonts w:ascii="Times New Roman" w:hAnsi="Times New Roman" w:cs="Times New Roman"/>
          <w:sz w:val="28"/>
          <w:szCs w:val="28"/>
        </w:rPr>
        <w:t>AGREBU, SISKU</w:t>
      </w:r>
      <w:r>
        <w:rPr>
          <w:rFonts w:ascii="Times New Roman" w:hAnsi="Times New Roman" w:cs="Times New Roman"/>
          <w:sz w:val="28"/>
          <w:szCs w:val="28"/>
        </w:rPr>
        <w:t>, SLAVONSKOM BRODU…</w:t>
      </w:r>
    </w:p>
    <w:p w:rsidR="00380986" w:rsidRPr="00380986" w:rsidRDefault="00380986" w:rsidP="003809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80986" w:rsidRDefault="00A10135" w:rsidP="003809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10135" w:rsidRDefault="00A10135" w:rsidP="003809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0986" w:rsidRDefault="00333C17" w:rsidP="003809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PLANINARI POSJEĆUJU BIOKOVO, DINARU, VELIKU KAPELU I POŽEŠKU GORU.</w:t>
      </w:r>
    </w:p>
    <w:p w:rsidR="00380986" w:rsidRDefault="00380986" w:rsidP="003809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80986" w:rsidRDefault="00333C17" w:rsidP="003809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33C17" w:rsidRDefault="00333C17" w:rsidP="003809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0986" w:rsidRDefault="00380986" w:rsidP="003809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NAJVEĆE PRIRODNO JEZERO JE VRANSKO JEZERO KOD BIOGRADA NA MORU.</w:t>
      </w:r>
    </w:p>
    <w:p w:rsidR="00380986" w:rsidRDefault="00380986" w:rsidP="003809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80986" w:rsidRDefault="00380986" w:rsidP="003809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33C17" w:rsidRDefault="00333C17" w:rsidP="003809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3C17" w:rsidRDefault="00333C17" w:rsidP="00333C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VELIKI GRADOVI U REPUBLICI HRVATSKOJ SU ZAGREB, SPLIT, OSIJEK, SLAVONSKI BROD…</w:t>
      </w:r>
    </w:p>
    <w:p w:rsidR="00333C17" w:rsidRDefault="00333C17" w:rsidP="00333C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33C17" w:rsidRPr="00333C17" w:rsidRDefault="00333C17" w:rsidP="00333C17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sectPr w:rsidR="00333C17" w:rsidRPr="00333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D30B7"/>
    <w:multiLevelType w:val="hybridMultilevel"/>
    <w:tmpl w:val="53926F3A"/>
    <w:lvl w:ilvl="0" w:tplc="AB7E777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275EA5"/>
    <w:multiLevelType w:val="hybridMultilevel"/>
    <w:tmpl w:val="3E744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E2E0D"/>
    <w:multiLevelType w:val="hybridMultilevel"/>
    <w:tmpl w:val="D0B07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A26DF"/>
    <w:multiLevelType w:val="hybridMultilevel"/>
    <w:tmpl w:val="5352014A"/>
    <w:lvl w:ilvl="0" w:tplc="AB9E6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C345CE"/>
    <w:multiLevelType w:val="hybridMultilevel"/>
    <w:tmpl w:val="1708DCB8"/>
    <w:lvl w:ilvl="0" w:tplc="1BF84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E7"/>
    <w:rsid w:val="00333C17"/>
    <w:rsid w:val="00380986"/>
    <w:rsid w:val="00A10135"/>
    <w:rsid w:val="00A438E7"/>
    <w:rsid w:val="00BA07C9"/>
    <w:rsid w:val="00FC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2709"/>
  <w15:chartTrackingRefBased/>
  <w15:docId w15:val="{F798823F-8AAD-4D9C-95CA-BC4F38A9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8E7"/>
    <w:pPr>
      <w:ind w:left="720"/>
      <w:contextualSpacing/>
    </w:pPr>
  </w:style>
  <w:style w:type="table" w:styleId="Reetkatablice">
    <w:name w:val="Table Grid"/>
    <w:basedOn w:val="Obinatablica"/>
    <w:uiPriority w:val="39"/>
    <w:rsid w:val="00A4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3</cp:revision>
  <dcterms:created xsi:type="dcterms:W3CDTF">2021-02-26T08:12:00Z</dcterms:created>
  <dcterms:modified xsi:type="dcterms:W3CDTF">2021-02-26T08:18:00Z</dcterms:modified>
</cp:coreProperties>
</file>