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2704" w14:textId="5F10BB27" w:rsidR="00D92F58" w:rsidRDefault="0061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Odgovori na pitanje.</w:t>
      </w:r>
    </w:p>
    <w:p w14:paraId="2A7EB85F" w14:textId="2AF793BB" w:rsidR="0061321E" w:rsidRDefault="0061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1.Koje oblike energije dobivamo od Sunca?</w:t>
      </w:r>
    </w:p>
    <w:p w14:paraId="76EB2D85" w14:textId="0E4FEC4A" w:rsidR="0061321E" w:rsidRDefault="0061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14:paraId="2B28975E" w14:textId="3EE45FB5" w:rsidR="0061321E" w:rsidRDefault="0061321E">
      <w:pPr>
        <w:rPr>
          <w:b/>
          <w:bCs/>
          <w:sz w:val="28"/>
          <w:szCs w:val="28"/>
        </w:rPr>
      </w:pPr>
    </w:p>
    <w:p w14:paraId="5A386C2F" w14:textId="29075572" w:rsidR="0061321E" w:rsidRDefault="0061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2.Navedi nekoliko izvora energije.</w:t>
      </w:r>
    </w:p>
    <w:p w14:paraId="1965C1F2" w14:textId="7223CB13" w:rsidR="0061321E" w:rsidRDefault="0061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14:paraId="62327F00" w14:textId="133B8535" w:rsidR="0061321E" w:rsidRDefault="0061321E">
      <w:pPr>
        <w:rPr>
          <w:b/>
          <w:bCs/>
          <w:sz w:val="28"/>
          <w:szCs w:val="28"/>
        </w:rPr>
      </w:pPr>
    </w:p>
    <w:p w14:paraId="6D71EC36" w14:textId="03E79225" w:rsidR="0061321E" w:rsidRDefault="0061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61321E">
        <w:rPr>
          <w:b/>
          <w:bCs/>
          <w:color w:val="FF0000"/>
          <w:sz w:val="28"/>
          <w:szCs w:val="28"/>
        </w:rPr>
        <w:t xml:space="preserve">Crvenom </w:t>
      </w:r>
      <w:r>
        <w:rPr>
          <w:b/>
          <w:bCs/>
          <w:sz w:val="28"/>
          <w:szCs w:val="28"/>
        </w:rPr>
        <w:t xml:space="preserve">bojom zaokruži </w:t>
      </w:r>
      <w:r w:rsidRPr="0061321E">
        <w:rPr>
          <w:b/>
          <w:bCs/>
          <w:color w:val="FF0000"/>
          <w:sz w:val="28"/>
          <w:szCs w:val="28"/>
        </w:rPr>
        <w:t xml:space="preserve">OBNOVLJIVE IZVORE  </w:t>
      </w:r>
      <w:r>
        <w:rPr>
          <w:b/>
          <w:bCs/>
          <w:sz w:val="28"/>
          <w:szCs w:val="28"/>
        </w:rPr>
        <w:t xml:space="preserve">energije, a </w:t>
      </w:r>
      <w:r w:rsidRPr="0061321E">
        <w:rPr>
          <w:b/>
          <w:bCs/>
          <w:color w:val="0070C0"/>
          <w:sz w:val="28"/>
          <w:szCs w:val="28"/>
        </w:rPr>
        <w:t xml:space="preserve">plavom </w:t>
      </w:r>
      <w:r>
        <w:rPr>
          <w:b/>
          <w:bCs/>
          <w:sz w:val="28"/>
          <w:szCs w:val="28"/>
        </w:rPr>
        <w:t xml:space="preserve">bojom zaokruži </w:t>
      </w:r>
      <w:r w:rsidRPr="0061321E">
        <w:rPr>
          <w:b/>
          <w:bCs/>
          <w:color w:val="0070C0"/>
          <w:sz w:val="28"/>
          <w:szCs w:val="28"/>
        </w:rPr>
        <w:t xml:space="preserve">NEOBNOVLJIVE IZVORE  </w:t>
      </w:r>
      <w:r>
        <w:rPr>
          <w:b/>
          <w:bCs/>
          <w:sz w:val="28"/>
          <w:szCs w:val="28"/>
        </w:rPr>
        <w:t>energije.</w:t>
      </w:r>
    </w:p>
    <w:p w14:paraId="65DE4D56" w14:textId="1C49C96A" w:rsidR="0061321E" w:rsidRDefault="0061321E">
      <w:pPr>
        <w:rPr>
          <w:b/>
          <w:bCs/>
          <w:sz w:val="28"/>
          <w:szCs w:val="28"/>
        </w:rPr>
      </w:pPr>
    </w:p>
    <w:p w14:paraId="55C0B3EF" w14:textId="454B78E8" w:rsidR="0061321E" w:rsidRDefault="0061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Sunce                     nafta                       vjetar               voda </w:t>
      </w:r>
    </w:p>
    <w:p w14:paraId="7B6A29FB" w14:textId="32D969E3" w:rsidR="0061321E" w:rsidRDefault="0061321E">
      <w:pPr>
        <w:rPr>
          <w:b/>
          <w:bCs/>
          <w:sz w:val="28"/>
          <w:szCs w:val="28"/>
        </w:rPr>
      </w:pPr>
    </w:p>
    <w:p w14:paraId="39CDF876" w14:textId="77777777" w:rsidR="0061321E" w:rsidRDefault="0061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drva                plin                  benzin</w:t>
      </w:r>
    </w:p>
    <w:p w14:paraId="75C99936" w14:textId="77777777" w:rsidR="0061321E" w:rsidRDefault="0061321E">
      <w:pPr>
        <w:rPr>
          <w:b/>
          <w:bCs/>
          <w:sz w:val="28"/>
          <w:szCs w:val="28"/>
        </w:rPr>
      </w:pPr>
    </w:p>
    <w:p w14:paraId="598FCA8B" w14:textId="77777777" w:rsidR="0061321E" w:rsidRDefault="0061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4.Kojim se izvorom energije koristimo za pokretanje vozila?</w:t>
      </w:r>
    </w:p>
    <w:p w14:paraId="0221E4B7" w14:textId="77777777" w:rsidR="0061321E" w:rsidRDefault="0061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14:paraId="1DA24B67" w14:textId="77777777" w:rsidR="0061321E" w:rsidRDefault="0061321E">
      <w:pPr>
        <w:rPr>
          <w:b/>
          <w:bCs/>
          <w:sz w:val="28"/>
          <w:szCs w:val="28"/>
        </w:rPr>
      </w:pPr>
    </w:p>
    <w:p w14:paraId="2D70E8E8" w14:textId="77777777" w:rsidR="0061321E" w:rsidRDefault="0061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5.Spoji parove. Neke riječi možeš spojiti s više riječi.</w:t>
      </w:r>
    </w:p>
    <w:p w14:paraId="5191F92F" w14:textId="77777777" w:rsidR="0061321E" w:rsidRDefault="0061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čega dobivaju energiju?</w:t>
      </w:r>
    </w:p>
    <w:p w14:paraId="7C1ADE88" w14:textId="77777777" w:rsidR="0061321E" w:rsidRDefault="0061321E">
      <w:pPr>
        <w:rPr>
          <w:b/>
          <w:bCs/>
          <w:sz w:val="28"/>
          <w:szCs w:val="28"/>
        </w:rPr>
      </w:pPr>
    </w:p>
    <w:p w14:paraId="0CF33170" w14:textId="04E2A903" w:rsidR="0061321E" w:rsidRDefault="0061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živa bića                                                 struja</w:t>
      </w:r>
    </w:p>
    <w:p w14:paraId="41D0D733" w14:textId="27D2D9A2" w:rsidR="0061321E" w:rsidRDefault="0061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automobili                                             benzin</w:t>
      </w:r>
    </w:p>
    <w:p w14:paraId="4F4816DF" w14:textId="4BF52936" w:rsidR="0061321E" w:rsidRDefault="0061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štednjak                                                  plin</w:t>
      </w:r>
    </w:p>
    <w:p w14:paraId="5F17B7C9" w14:textId="4795746D" w:rsidR="0061321E" w:rsidRDefault="0061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peć                                                           drva</w:t>
      </w:r>
    </w:p>
    <w:p w14:paraId="59BFEBED" w14:textId="5A9BFEEE" w:rsidR="0061321E" w:rsidRPr="0061321E" w:rsidRDefault="0061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hrana        </w:t>
      </w:r>
    </w:p>
    <w:sectPr w:rsidR="0061321E" w:rsidRPr="00613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69742" w14:textId="77777777" w:rsidR="003120DB" w:rsidRDefault="003120DB" w:rsidP="0061321E">
      <w:pPr>
        <w:spacing w:after="0" w:line="240" w:lineRule="auto"/>
      </w:pPr>
      <w:r>
        <w:separator/>
      </w:r>
    </w:p>
  </w:endnote>
  <w:endnote w:type="continuationSeparator" w:id="0">
    <w:p w14:paraId="4896384F" w14:textId="77777777" w:rsidR="003120DB" w:rsidRDefault="003120DB" w:rsidP="0061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F6501" w14:textId="77777777" w:rsidR="003120DB" w:rsidRDefault="003120DB" w:rsidP="0061321E">
      <w:pPr>
        <w:spacing w:after="0" w:line="240" w:lineRule="auto"/>
      </w:pPr>
      <w:r>
        <w:separator/>
      </w:r>
    </w:p>
  </w:footnote>
  <w:footnote w:type="continuationSeparator" w:id="0">
    <w:p w14:paraId="370F3A60" w14:textId="77777777" w:rsidR="003120DB" w:rsidRDefault="003120DB" w:rsidP="0061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3E3CC" w14:textId="305A727C" w:rsidR="0061321E" w:rsidRDefault="0061321E">
    <w:pPr>
      <w:pStyle w:val="Zaglavlje"/>
    </w:pPr>
    <w:r>
      <w:t>PETAK, 5.3.2021. PRIRODA I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1E"/>
    <w:rsid w:val="003120DB"/>
    <w:rsid w:val="0061321E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444A"/>
  <w15:chartTrackingRefBased/>
  <w15:docId w15:val="{1837D038-8880-44F9-B97B-5E14B131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321E"/>
  </w:style>
  <w:style w:type="paragraph" w:styleId="Podnoje">
    <w:name w:val="footer"/>
    <w:basedOn w:val="Normal"/>
    <w:link w:val="PodnojeChar"/>
    <w:uiPriority w:val="99"/>
    <w:unhideWhenUsed/>
    <w:rsid w:val="0061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F5CA-5CDA-4CCF-802E-AF490D95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cp:lastPrinted>2021-02-24T20:03:00Z</cp:lastPrinted>
  <dcterms:created xsi:type="dcterms:W3CDTF">2021-02-24T19:53:00Z</dcterms:created>
  <dcterms:modified xsi:type="dcterms:W3CDTF">2021-02-24T20:04:00Z</dcterms:modified>
</cp:coreProperties>
</file>