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DC77E5" w:rsidP="00061FD8">
      <w:pPr>
        <w:jc w:val="center"/>
        <w:rPr>
          <w:sz w:val="28"/>
          <w:szCs w:val="28"/>
        </w:rPr>
      </w:pPr>
      <w:r>
        <w:rPr>
          <w:sz w:val="28"/>
          <w:szCs w:val="28"/>
        </w:rPr>
        <w:t>Izgled i posebitosti b</w:t>
      </w:r>
      <w:r w:rsidR="00061FD8" w:rsidRPr="00061FD8">
        <w:rPr>
          <w:sz w:val="28"/>
          <w:szCs w:val="28"/>
        </w:rPr>
        <w:t>režuljkasti</w:t>
      </w:r>
      <w:r>
        <w:rPr>
          <w:sz w:val="28"/>
          <w:szCs w:val="28"/>
        </w:rPr>
        <w:t>h krajeva</w:t>
      </w:r>
    </w:p>
    <w:p w:rsidR="00061FD8" w:rsidRDefault="00061FD8" w:rsidP="00061FD8">
      <w:pPr>
        <w:jc w:val="center"/>
        <w:rPr>
          <w:sz w:val="28"/>
          <w:szCs w:val="28"/>
        </w:rPr>
      </w:pPr>
    </w:p>
    <w:p w:rsidR="00061FD8" w:rsidRDefault="00061FD8" w:rsidP="00061FD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Nadopuni rečenice.</w:t>
      </w:r>
    </w:p>
    <w:p w:rsidR="00061FD8" w:rsidRDefault="00061FD8" w:rsidP="00061FD8">
      <w:pPr>
        <w:rPr>
          <w:sz w:val="28"/>
          <w:szCs w:val="28"/>
        </w:rPr>
      </w:pPr>
    </w:p>
    <w:p w:rsidR="002B6AFA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U brežuljkastim krajevima prevladavaju ____________________</w:t>
      </w:r>
      <w:r w:rsidR="00DC77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1FD8" w:rsidRDefault="00061FD8" w:rsidP="00DC77E5">
      <w:pPr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Brežuljkaste krajeve na karti označavamo ___________________</w:t>
      </w:r>
    </w:p>
    <w:p w:rsidR="00DC77E5" w:rsidRDefault="00DC77E5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bojom.</w:t>
      </w: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gore brežuljkastih krajeva.</w:t>
      </w:r>
    </w:p>
    <w:p w:rsidR="00DC77E5" w:rsidRDefault="00DC77E5" w:rsidP="00DC77E5">
      <w:pPr>
        <w:pStyle w:val="Odlomakpopisa"/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Zagreb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Ivanščica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Dilj</w:t>
      </w:r>
      <w:proofErr w:type="spellEnd"/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Papuk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Čakovec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Osijek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Medvednica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Psunj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rijeke brežuljkastih krajeva.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Cetina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Mura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Česma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Orljava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AFA">
        <w:rPr>
          <w:sz w:val="28"/>
          <w:szCs w:val="28"/>
        </w:rPr>
        <w:t>Sutla</w:t>
      </w:r>
    </w:p>
    <w:p w:rsidR="00DC77E5" w:rsidRDefault="00DC77E5" w:rsidP="00061FD8">
      <w:pPr>
        <w:rPr>
          <w:sz w:val="28"/>
          <w:szCs w:val="28"/>
        </w:rPr>
      </w:pPr>
    </w:p>
    <w:p w:rsidR="00DC77E5" w:rsidRDefault="00DC77E5" w:rsidP="00061FD8">
      <w:pPr>
        <w:rPr>
          <w:sz w:val="28"/>
          <w:szCs w:val="28"/>
        </w:rPr>
      </w:pPr>
    </w:p>
    <w:p w:rsidR="00DC77E5" w:rsidRDefault="00DC77E5" w:rsidP="00DC77E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četiri rijeke koje protječu kroz grad Karlovac.</w:t>
      </w:r>
    </w:p>
    <w:p w:rsidR="00DC77E5" w:rsidRDefault="00DC77E5" w:rsidP="00DC77E5">
      <w:pPr>
        <w:rPr>
          <w:sz w:val="28"/>
          <w:szCs w:val="28"/>
        </w:rPr>
      </w:pPr>
    </w:p>
    <w:p w:rsidR="00DC77E5" w:rsidRDefault="00DC77E5" w:rsidP="00DC77E5">
      <w:pPr>
        <w:rPr>
          <w:sz w:val="28"/>
          <w:szCs w:val="28"/>
        </w:rPr>
      </w:pPr>
    </w:p>
    <w:p w:rsidR="00DC77E5" w:rsidRDefault="00DC77E5" w:rsidP="00DC77E5">
      <w:pPr>
        <w:rPr>
          <w:sz w:val="28"/>
          <w:szCs w:val="28"/>
        </w:rPr>
      </w:pPr>
      <w:r>
        <w:rPr>
          <w:sz w:val="28"/>
          <w:szCs w:val="28"/>
        </w:rPr>
        <w:t>Orljava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Korana</w:t>
      </w:r>
    </w:p>
    <w:p w:rsidR="00DC77E5" w:rsidRDefault="00DC77E5" w:rsidP="00DC77E5">
      <w:pPr>
        <w:rPr>
          <w:sz w:val="28"/>
          <w:szCs w:val="28"/>
        </w:rPr>
      </w:pPr>
    </w:p>
    <w:p w:rsidR="00DC77E5" w:rsidRDefault="00DC77E5" w:rsidP="00DC77E5">
      <w:pPr>
        <w:rPr>
          <w:sz w:val="28"/>
          <w:szCs w:val="28"/>
        </w:rPr>
      </w:pPr>
    </w:p>
    <w:p w:rsidR="00DC77E5" w:rsidRPr="00DC77E5" w:rsidRDefault="00DC77E5" w:rsidP="00DC77E5">
      <w:pPr>
        <w:rPr>
          <w:sz w:val="28"/>
          <w:szCs w:val="28"/>
        </w:rPr>
      </w:pPr>
      <w:r>
        <w:rPr>
          <w:sz w:val="28"/>
          <w:szCs w:val="28"/>
        </w:rPr>
        <w:tab/>
        <w:t>Dobra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Mrežnica</w:t>
      </w:r>
    </w:p>
    <w:p w:rsidR="002B6AFA" w:rsidRDefault="002B6AFA" w:rsidP="00061FD8">
      <w:pPr>
        <w:rPr>
          <w:sz w:val="28"/>
          <w:szCs w:val="28"/>
        </w:rPr>
      </w:pPr>
    </w:p>
    <w:p w:rsidR="002B6AFA" w:rsidRPr="00061FD8" w:rsidRDefault="002B6AFA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  <w:bookmarkStart w:id="0" w:name="_GoBack"/>
      <w:bookmarkEnd w:id="0"/>
    </w:p>
    <w:sectPr w:rsidR="00061FD8" w:rsidRPr="00061FD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214"/>
    <w:multiLevelType w:val="hybridMultilevel"/>
    <w:tmpl w:val="0CDA5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8"/>
    <w:rsid w:val="00001D04"/>
    <w:rsid w:val="00061FD8"/>
    <w:rsid w:val="002B6AFA"/>
    <w:rsid w:val="005E0D5E"/>
    <w:rsid w:val="00BE7917"/>
    <w:rsid w:val="00D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910"/>
  <w15:docId w15:val="{C64F8FEA-6B6F-4C51-9DCE-5D5EDFB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2021-03-12T10:02:00Z</dcterms:created>
  <dcterms:modified xsi:type="dcterms:W3CDTF">2021-03-12T10:02:00Z</dcterms:modified>
</cp:coreProperties>
</file>