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3F4D" w14:textId="77777777" w:rsidR="00B56448" w:rsidRPr="007B6D17" w:rsidRDefault="00B56448" w:rsidP="00B5644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  <w:t>URA</w:t>
      </w:r>
    </w:p>
    <w:p w14:paraId="10653847" w14:textId="77777777" w:rsidR="00B56448" w:rsidRDefault="00B56448" w:rsidP="00B564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FF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FF00FF"/>
          <w:sz w:val="44"/>
          <w:szCs w:val="44"/>
          <w:lang w:eastAsia="hr-HR"/>
        </w:rPr>
        <w:t>KRUNOSLAV KUTEN</w:t>
      </w:r>
    </w:p>
    <w:p w14:paraId="162CC454" w14:textId="77777777" w:rsidR="00B56448" w:rsidRPr="007B6D17" w:rsidRDefault="00B56448" w:rsidP="00B564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</w:p>
    <w:p w14:paraId="4E747766" w14:textId="77777777" w:rsidR="00B56448" w:rsidRDefault="00B56448" w:rsidP="00B5644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URA IDE TIKA TAKA,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SVAKO JUTRO BUDI ĐAKA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DA SE OD SNA BRZO PRENE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I U ŠKOLU S KNJIGOM KRENE.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</w:r>
    </w:p>
    <w:p w14:paraId="65155653" w14:textId="77777777" w:rsidR="00B56448" w:rsidRPr="007B6D17" w:rsidRDefault="00B56448" w:rsidP="00B5644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A KAD BIJE DVANAJST SATI,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STANE URA ĐAKA ZVATI: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"AJTE ĐACI BRZO KUĆI,</w:t>
      </w:r>
      <w:r w:rsidRPr="007B6D17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DOK SU MASNI ŽGANCI VRUĆI!"</w:t>
      </w:r>
    </w:p>
    <w:p w14:paraId="7E9D98EC" w14:textId="77777777" w:rsidR="00B56448" w:rsidRDefault="00B56448" w:rsidP="00B5644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7F008FB7" w14:textId="1DDF9E5A" w:rsidR="00B56448" w:rsidRDefault="00B56448" w:rsidP="00B5644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26CA981F" w14:textId="453AA44B" w:rsidR="00B56448" w:rsidRDefault="00B56448" w:rsidP="00B5644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75BDB293" w14:textId="0978AFBC" w:rsidR="00B56448" w:rsidRDefault="00B56448" w:rsidP="00B5644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75FA7C5C" w14:textId="77777777" w:rsidR="00B56448" w:rsidRDefault="00B56448" w:rsidP="00B5644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33F26E48" w14:textId="56292D34" w:rsidR="00003B8F" w:rsidRDefault="00B56448">
      <w:r>
        <w:t>POČITAJTE PJESMU S RAZUMIJEVANJEM VIŠE PUTA.</w:t>
      </w:r>
    </w:p>
    <w:p w14:paraId="04B81257" w14:textId="1123B128" w:rsidR="00B56448" w:rsidRDefault="00B56448">
      <w:r>
        <w:t>RIJEČI IZGOVARAJTE JASNO I GLASNO.</w:t>
      </w:r>
    </w:p>
    <w:p w14:paraId="2150132A" w14:textId="04CFBE35" w:rsidR="00B56448" w:rsidRDefault="00B56448">
      <w:r>
        <w:t>PJEVAJTE PJESMICU I IZGOVARAJTE RIJEČI.</w:t>
      </w:r>
    </w:p>
    <w:p w14:paraId="30C0AC4E" w14:textId="6A9EF6E3" w:rsidR="001B2EB1" w:rsidRDefault="001B2EB1"/>
    <w:p w14:paraId="6F725866" w14:textId="10B63D84" w:rsidR="001B2EB1" w:rsidRDefault="001B2EB1"/>
    <w:p w14:paraId="3A629931" w14:textId="739BB507" w:rsidR="001B2EB1" w:rsidRDefault="001B2EB1"/>
    <w:p w14:paraId="377CD1A4" w14:textId="4A836369" w:rsidR="001B2EB1" w:rsidRDefault="001B2EB1"/>
    <w:p w14:paraId="2D897D06" w14:textId="0E8E2CC5" w:rsidR="001B2EB1" w:rsidRDefault="001B2EB1"/>
    <w:p w14:paraId="7F583005" w14:textId="3480E5AD" w:rsidR="001B2EB1" w:rsidRDefault="007175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9438C2D" wp14:editId="51A38697">
            <wp:extent cx="2266784" cy="1844040"/>
            <wp:effectExtent l="0" t="0" r="635" b="3810"/>
            <wp:docPr id="1" name="Slika 1" descr="C:\Users\Korisnik\AppData\Local\Microsoft\Windows\INetCache\Content.MSO\5934A1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5934A1B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36" cy="185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98F" w:rsidRPr="0088698F">
        <w:rPr>
          <w:noProof/>
        </w:rPr>
        <w:t xml:space="preserve"> </w:t>
      </w:r>
      <w:r w:rsidR="0088698F">
        <w:rPr>
          <w:noProof/>
        </w:rPr>
        <w:drawing>
          <wp:inline distT="0" distB="0" distL="0" distR="0" wp14:anchorId="32FAC31C" wp14:editId="591BC4D0">
            <wp:extent cx="2103120" cy="2171700"/>
            <wp:effectExtent l="0" t="0" r="0" b="0"/>
            <wp:docPr id="6" name="Slika 6" descr="CORDYS SMART KIDS WATCH Zoom plavi, pametni sat | Sportski pametni satovi |  Sportski gadgeti | Sport | eKupi.hr - Vaša Internet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DYS SMART KIDS WATCH Zoom plavi, pametni sat | Sportski pametni satovi |  Sportski gadgeti | Sport | eKupi.hr - Vaša Internet trgov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EC40A" w14:textId="11C3A326" w:rsidR="00074542" w:rsidRDefault="00074542"/>
    <w:p w14:paraId="19B36257" w14:textId="77777777" w:rsidR="00EE236B" w:rsidRDefault="00EE236B"/>
    <w:p w14:paraId="03D9ED94" w14:textId="5A7BE64F" w:rsidR="00EE236B" w:rsidRDefault="00C249BA">
      <w:r>
        <w:rPr>
          <w:noProof/>
        </w:rPr>
        <w:drawing>
          <wp:inline distT="0" distB="0" distL="0" distR="0" wp14:anchorId="66012A31" wp14:editId="55BC9475">
            <wp:extent cx="2141220" cy="2141220"/>
            <wp:effectExtent l="0" t="0" r="0" b="0"/>
            <wp:docPr id="3" name="Slika 3" descr="C:\Users\Korisnik\AppData\Local\Microsoft\Windows\INetCache\Content.MSO\325EBB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MSO\325EBB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5098" w14:textId="47CAA34A" w:rsidR="00EE236B" w:rsidRDefault="00EE236B"/>
    <w:p w14:paraId="43E72F37" w14:textId="2108F5B2" w:rsidR="00EE236B" w:rsidRDefault="00EE236B">
      <w:r>
        <w:t>RUČNI SATOVI</w:t>
      </w:r>
    </w:p>
    <w:p w14:paraId="35EFFE1C" w14:textId="11D06C5D" w:rsidR="002A6E1D" w:rsidRDefault="00610E62">
      <w:r>
        <w:t xml:space="preserve">       </w:t>
      </w:r>
      <w:r>
        <w:rPr>
          <w:noProof/>
        </w:rPr>
        <w:drawing>
          <wp:inline distT="0" distB="0" distL="0" distR="0" wp14:anchorId="23294925" wp14:editId="01E7E20B">
            <wp:extent cx="1943100" cy="2354580"/>
            <wp:effectExtent l="0" t="0" r="0" b="7620"/>
            <wp:docPr id="11" name="Slika 11" descr="C:\Users\Korisnik\AppData\Local\Microsoft\Windows\INetCache\Content.MSO\66E768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AppData\Local\Microsoft\Windows\INetCache\Content.MSO\66E768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42B8" w14:textId="150D456B" w:rsidR="00074542" w:rsidRDefault="00074542"/>
    <w:p w14:paraId="700098BF" w14:textId="627F9A32" w:rsidR="00C249BA" w:rsidRDefault="00074542">
      <w:r>
        <w:t>STOLNI SA</w:t>
      </w:r>
      <w:r w:rsidR="00EE236B">
        <w:t>T</w:t>
      </w:r>
    </w:p>
    <w:p w14:paraId="6F662F5B" w14:textId="3E33AC98" w:rsidR="00C249BA" w:rsidRDefault="00C249BA"/>
    <w:p w14:paraId="5F712AD8" w14:textId="46E327EE" w:rsidR="00C249BA" w:rsidRDefault="004C6358">
      <w:pPr>
        <w:rPr>
          <w:noProof/>
        </w:rPr>
      </w:pPr>
      <w:r>
        <w:rPr>
          <w:noProof/>
        </w:rPr>
        <w:drawing>
          <wp:inline distT="0" distB="0" distL="0" distR="0" wp14:anchorId="64112FC6" wp14:editId="0262B000">
            <wp:extent cx="2133600" cy="2141220"/>
            <wp:effectExtent l="0" t="0" r="0" b="0"/>
            <wp:docPr id="4" name="Slika 4" descr="Seiko Zidni Sat QXA520W Slika 1: Zidni Satovi, Stoni Satovi: SveZaKucu.rs -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iko Zidni Sat QXA520W Slika 1: Zidni Satovi, Stoni Satovi: SveZaKucu.rs - 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36B">
        <w:rPr>
          <w:noProof/>
        </w:rPr>
        <w:t xml:space="preserve">        </w:t>
      </w:r>
      <w:r w:rsidR="001B6CF1" w:rsidRPr="001B6CF1">
        <w:rPr>
          <w:noProof/>
        </w:rPr>
        <w:t xml:space="preserve"> </w:t>
      </w:r>
      <w:r w:rsidR="001B6CF1">
        <w:rPr>
          <w:noProof/>
        </w:rPr>
        <w:drawing>
          <wp:inline distT="0" distB="0" distL="0" distR="0" wp14:anchorId="3C2B48C0" wp14:editId="6392C3B1">
            <wp:extent cx="1638300" cy="2788920"/>
            <wp:effectExtent l="0" t="0" r="0" b="0"/>
            <wp:docPr id="9" name="Slika 9" descr="15 zgodnih i slatkih dizajna dječjeg sata sa sli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 zgodnih i slatkih dizajna dječjeg sata sa slik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C24B" w14:textId="7EDFAB88" w:rsidR="00EE236B" w:rsidRDefault="00EE236B">
      <w:pPr>
        <w:rPr>
          <w:noProof/>
        </w:rPr>
      </w:pPr>
    </w:p>
    <w:p w14:paraId="65C47D03" w14:textId="738E5F08" w:rsidR="00EE236B" w:rsidRDefault="00EE236B">
      <w:pPr>
        <w:rPr>
          <w:noProof/>
        </w:rPr>
      </w:pPr>
      <w:r>
        <w:rPr>
          <w:noProof/>
        </w:rPr>
        <w:t>ZIDNI SATOVI</w:t>
      </w:r>
    </w:p>
    <w:p w14:paraId="37E0A7F3" w14:textId="77777777" w:rsidR="00EE236B" w:rsidRDefault="00EE236B">
      <w:pPr>
        <w:rPr>
          <w:noProof/>
        </w:rPr>
      </w:pPr>
    </w:p>
    <w:p w14:paraId="1CA3C744" w14:textId="75FE5C23" w:rsidR="00EE236B" w:rsidRDefault="004A5542">
      <w:r>
        <w:rPr>
          <w:noProof/>
        </w:rPr>
        <w:drawing>
          <wp:inline distT="0" distB="0" distL="0" distR="0" wp14:anchorId="74D56BFA" wp14:editId="49BDFC83">
            <wp:extent cx="1135380" cy="2074252"/>
            <wp:effectExtent l="0" t="0" r="7620" b="2540"/>
            <wp:docPr id="13" name="Slika 13" descr="C:\Users\Korisnik\AppData\Local\Microsoft\Windows\INetCache\Content.MSO\3675B7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AppData\Local\Microsoft\Windows\INetCache\Content.MSO\3675B74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56" cy="21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E236B">
        <w:t xml:space="preserve">    </w:t>
      </w:r>
      <w:r>
        <w:t xml:space="preserve">  </w:t>
      </w:r>
      <w:r w:rsidR="00EE236B">
        <w:t>PJEŠĆANI SAT</w:t>
      </w:r>
    </w:p>
    <w:p w14:paraId="67DAC5CF" w14:textId="77777777" w:rsidR="00EE236B" w:rsidRDefault="00EE236B"/>
    <w:p w14:paraId="5DEDCF01" w14:textId="4B92DA83" w:rsidR="001B6CF1" w:rsidRDefault="004A5542">
      <w:r>
        <w:t xml:space="preserve">     </w:t>
      </w:r>
      <w:r w:rsidR="003D55C2">
        <w:rPr>
          <w:noProof/>
        </w:rPr>
        <w:drawing>
          <wp:inline distT="0" distB="0" distL="0" distR="0" wp14:anchorId="14284C33" wp14:editId="68FFF281">
            <wp:extent cx="2346960" cy="1950720"/>
            <wp:effectExtent l="0" t="0" r="0" b="0"/>
            <wp:docPr id="15" name="Slika 15" descr="C:\Users\Korisnik\AppData\Local\Microsoft\Windows\INetCache\Content.MSO\710A10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AppData\Local\Microsoft\Windows\INetCache\Content.MSO\710A101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5C2">
        <w:t xml:space="preserve">   </w:t>
      </w:r>
      <w:r w:rsidR="00EE236B">
        <w:t xml:space="preserve"> SUNČANI SAT</w:t>
      </w:r>
    </w:p>
    <w:p w14:paraId="7B325BCC" w14:textId="61386C66" w:rsidR="003D55C2" w:rsidRDefault="00384350">
      <w:r>
        <w:t>ODABERITE SAT KOJI VAM SE NAJVIŠE SVIĐA I NACRTAJTE GA.</w:t>
      </w:r>
      <w:bookmarkStart w:id="0" w:name="_GoBack"/>
      <w:bookmarkEnd w:id="0"/>
    </w:p>
    <w:p w14:paraId="3F81FE1A" w14:textId="532D27C2" w:rsidR="003D55C2" w:rsidRDefault="00EE236B">
      <w:r>
        <w:lastRenderedPageBreak/>
        <w:t xml:space="preserve">PREDLAŽEM VAM </w:t>
      </w:r>
      <w:r w:rsidR="00384350">
        <w:t>DA ZAJEDNO S RODITELJIMA</w:t>
      </w:r>
      <w:r>
        <w:t xml:space="preserve"> NAPRAVITE SUNČANI SAT.</w:t>
      </w:r>
    </w:p>
    <w:p w14:paraId="065B1166" w14:textId="13DC352B" w:rsidR="00384350" w:rsidRDefault="00384350">
      <w:r>
        <w:rPr>
          <w:noProof/>
        </w:rPr>
        <w:drawing>
          <wp:inline distT="0" distB="0" distL="0" distR="0" wp14:anchorId="01F0735D" wp14:editId="008667DE">
            <wp:extent cx="2346960" cy="1950720"/>
            <wp:effectExtent l="0" t="0" r="0" b="0"/>
            <wp:docPr id="2" name="Slika 2" descr="C:\Users\Korisnik\AppData\Local\Microsoft\Windows\INetCache\Content.MSO\710A10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AppData\Local\Microsoft\Windows\INetCache\Content.MSO\710A101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FB1D" w14:textId="77777777" w:rsidR="00384350" w:rsidRDefault="00384350"/>
    <w:p w14:paraId="78D57716" w14:textId="3F4B6227" w:rsidR="00EE236B" w:rsidRDefault="00EE236B">
      <w:r>
        <w:t>MOŽETE UPOTRIJEBITI OTPADNU AMBALAŽU, DRVO, ŠTAP.</w:t>
      </w:r>
      <w:r w:rsidR="00384350">
        <w:t xml:space="preserve"> BUDITE KREATIVNI.</w:t>
      </w:r>
    </w:p>
    <w:p w14:paraId="4A014CFA" w14:textId="77777777" w:rsidR="00384350" w:rsidRDefault="00384350"/>
    <w:p w14:paraId="50582C2F" w14:textId="77777777" w:rsidR="00384350" w:rsidRDefault="00384350"/>
    <w:p w14:paraId="52865B93" w14:textId="5AD5CE43" w:rsidR="00EE236B" w:rsidRDefault="00384350">
      <w:r>
        <w:t xml:space="preserve">ZA SUNČANOG VREMENA </w:t>
      </w:r>
      <w:r w:rsidR="00EE236B">
        <w:t>PRATITE KRETANJE SJENE.</w:t>
      </w:r>
    </w:p>
    <w:p w14:paraId="5756B994" w14:textId="77777777" w:rsidR="00384350" w:rsidRDefault="00384350"/>
    <w:p w14:paraId="7BB18CDB" w14:textId="77777777" w:rsidR="00384350" w:rsidRDefault="00384350"/>
    <w:p w14:paraId="07DD0064" w14:textId="66AD9883" w:rsidR="00EE236B" w:rsidRDefault="00EE236B">
      <w:r>
        <w:t>UMJESTO BROJEVA MOŽETE NACRTATI SLIKE;</w:t>
      </w:r>
    </w:p>
    <w:p w14:paraId="2CC0D453" w14:textId="77777777" w:rsidR="00EE236B" w:rsidRDefault="00EE236B"/>
    <w:p w14:paraId="75A635C3" w14:textId="5DB2E4BC" w:rsidR="00EE236B" w:rsidRDefault="00EE236B">
      <w:r>
        <w:t xml:space="preserve">  GORE</w:t>
      </w:r>
      <w:r w:rsidR="00384350">
        <w:t xml:space="preserve"> -</w:t>
      </w:r>
      <w:r>
        <w:t xml:space="preserve"> TANJU</w:t>
      </w:r>
      <w:r w:rsidR="00384350">
        <w:t>R</w:t>
      </w:r>
      <w:r>
        <w:t xml:space="preserve"> S HRANOM – PODNE  (12 sati)</w:t>
      </w:r>
    </w:p>
    <w:p w14:paraId="0F241390" w14:textId="30B0F7BB" w:rsidR="00EE236B" w:rsidRDefault="00384350">
      <w:r>
        <w:t xml:space="preserve"> </w:t>
      </w:r>
    </w:p>
    <w:p w14:paraId="101C9B60" w14:textId="175E9EE2" w:rsidR="00384350" w:rsidRDefault="00384350">
      <w:r>
        <w:t>DOLJE – PRANJE ZUBI – VEČER (6 sati)</w:t>
      </w:r>
    </w:p>
    <w:p w14:paraId="0C6562FC" w14:textId="28932255" w:rsidR="00384350" w:rsidRDefault="00384350"/>
    <w:p w14:paraId="2F98E6FB" w14:textId="612B44D8" w:rsidR="00384350" w:rsidRDefault="00384350">
      <w:r>
        <w:t>LIJEVO – KNJIGE I BILJEŽNICE – PRIJEPODNE (9 sati)</w:t>
      </w:r>
    </w:p>
    <w:p w14:paraId="01224A0D" w14:textId="1B7F81D5" w:rsidR="00384350" w:rsidRDefault="00384350"/>
    <w:p w14:paraId="05A48932" w14:textId="43A5673B" w:rsidR="00384350" w:rsidRDefault="00384350">
      <w:r>
        <w:t>DESNO – IGRAČKE – POSLIJEPODNE (3 sata)</w:t>
      </w:r>
    </w:p>
    <w:p w14:paraId="42DE818C" w14:textId="6D1CAE66" w:rsidR="003D55C2" w:rsidRDefault="003D55C2"/>
    <w:p w14:paraId="005B7765" w14:textId="77777777" w:rsidR="003D55C2" w:rsidRDefault="003D55C2"/>
    <w:p w14:paraId="21AE08AA" w14:textId="77777777" w:rsidR="001B6CF1" w:rsidRDefault="001B6CF1"/>
    <w:p w14:paraId="5D472AA8" w14:textId="0E3C5550" w:rsidR="004C6358" w:rsidRDefault="004C6358"/>
    <w:p w14:paraId="3BA18F37" w14:textId="77777777" w:rsidR="004C6358" w:rsidRDefault="004C6358"/>
    <w:p w14:paraId="0EBA5871" w14:textId="77777777" w:rsidR="00B56448" w:rsidRDefault="00B56448"/>
    <w:sectPr w:rsidR="00B5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FF"/>
    <w:rsid w:val="00003B8F"/>
    <w:rsid w:val="00074542"/>
    <w:rsid w:val="001B2EB1"/>
    <w:rsid w:val="001B6CF1"/>
    <w:rsid w:val="002A6E1D"/>
    <w:rsid w:val="00384350"/>
    <w:rsid w:val="003D55C2"/>
    <w:rsid w:val="004A5542"/>
    <w:rsid w:val="004C6358"/>
    <w:rsid w:val="00610E62"/>
    <w:rsid w:val="007175BF"/>
    <w:rsid w:val="007C49FF"/>
    <w:rsid w:val="0088698F"/>
    <w:rsid w:val="00B56448"/>
    <w:rsid w:val="00C249BA"/>
    <w:rsid w:val="00E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498"/>
  <w15:chartTrackingRefBased/>
  <w15:docId w15:val="{77582662-47F1-4C41-9507-4EEA4E32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4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12</cp:revision>
  <dcterms:created xsi:type="dcterms:W3CDTF">2021-03-29T06:02:00Z</dcterms:created>
  <dcterms:modified xsi:type="dcterms:W3CDTF">2021-03-29T07:24:00Z</dcterms:modified>
</cp:coreProperties>
</file>