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1164" w14:textId="77777777" w:rsidR="00F93D53" w:rsidRPr="00F93D53" w:rsidRDefault="00F93D53">
      <w:pPr>
        <w:rPr>
          <w:sz w:val="28"/>
          <w:szCs w:val="28"/>
        </w:rPr>
      </w:pPr>
      <w:r w:rsidRPr="00F93D53">
        <w:rPr>
          <w:sz w:val="28"/>
          <w:szCs w:val="28"/>
        </w:rPr>
        <w:t>BROJEVIMA OZNAČI JEDINICE, DESETICE, STOTICE I TISUĆICE.</w:t>
      </w:r>
    </w:p>
    <w:p w14:paraId="4B0A60C0" w14:textId="1F8BA4B6" w:rsidR="002D5C03" w:rsidRDefault="00F93D53">
      <w:pPr>
        <w:rPr>
          <w:sz w:val="28"/>
          <w:szCs w:val="28"/>
        </w:rPr>
      </w:pPr>
      <w:r w:rsidRPr="00F93D53">
        <w:rPr>
          <w:sz w:val="28"/>
          <w:szCs w:val="28"/>
        </w:rPr>
        <w:t>PROČITAJ NAPISANE BROJEVE.</w:t>
      </w:r>
    </w:p>
    <w:p w14:paraId="4B3A96F5" w14:textId="2CC2A381" w:rsidR="00F93D53" w:rsidRDefault="00F93D53">
      <w:pPr>
        <w:rPr>
          <w:sz w:val="28"/>
          <w:szCs w:val="28"/>
        </w:rPr>
      </w:pPr>
      <w:r>
        <w:rPr>
          <w:sz w:val="28"/>
          <w:szCs w:val="28"/>
        </w:rPr>
        <w:t>PAZI! PRVO ČITAŠ BROJ PA OZNAKU MJESNE VRIJEDNOSTI, PA OPET BROJ PA OZNAKU MJESNE VRIJEDNOSTI.</w:t>
      </w:r>
    </w:p>
    <w:p w14:paraId="420757D7" w14:textId="2005F990" w:rsidR="00F93D53" w:rsidRDefault="00F93D53">
      <w:pPr>
        <w:rPr>
          <w:sz w:val="28"/>
          <w:szCs w:val="28"/>
        </w:rPr>
      </w:pPr>
    </w:p>
    <w:p w14:paraId="2043D54B" w14:textId="53F4194B" w:rsidR="00F93D53" w:rsidRDefault="00F93D53">
      <w:pPr>
        <w:rPr>
          <w:sz w:val="28"/>
          <w:szCs w:val="28"/>
        </w:rPr>
      </w:pPr>
      <w:r>
        <w:rPr>
          <w:sz w:val="28"/>
          <w:szCs w:val="28"/>
        </w:rPr>
        <w:t>PRIMJERI:</w:t>
      </w:r>
    </w:p>
    <w:p w14:paraId="752628B2" w14:textId="77777777" w:rsidR="00F93D53" w:rsidRPr="00F93D53" w:rsidRDefault="00F93D53">
      <w:pPr>
        <w:rPr>
          <w:sz w:val="28"/>
          <w:szCs w:val="28"/>
        </w:rPr>
      </w:pPr>
    </w:p>
    <w:p w14:paraId="1817B16E" w14:textId="2DEE06E7" w:rsidR="00F93D53" w:rsidRPr="00F93D53" w:rsidRDefault="00F93D53">
      <w:pPr>
        <w:rPr>
          <w:sz w:val="20"/>
          <w:szCs w:val="20"/>
        </w:rPr>
      </w:pPr>
      <w:r w:rsidRPr="00F93D53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Pr="00F93D53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F93D53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Pr="00F93D53">
        <w:rPr>
          <w:sz w:val="20"/>
          <w:szCs w:val="20"/>
        </w:rPr>
        <w:t>J</w:t>
      </w:r>
    </w:p>
    <w:p w14:paraId="4137E384" w14:textId="3893E6DA" w:rsidR="00F93D53" w:rsidRDefault="00F93D53">
      <w:pPr>
        <w:rPr>
          <w:color w:val="FF99FF"/>
          <w:sz w:val="28"/>
          <w:szCs w:val="28"/>
        </w:rPr>
      </w:pPr>
      <w:r w:rsidRPr="00F93D53">
        <w:rPr>
          <w:color w:val="FF0000"/>
          <w:sz w:val="28"/>
          <w:szCs w:val="28"/>
        </w:rPr>
        <w:t>6</w:t>
      </w:r>
      <w:r w:rsidRPr="00F93D53">
        <w:rPr>
          <w:color w:val="4472C4" w:themeColor="accent1"/>
          <w:sz w:val="28"/>
          <w:szCs w:val="28"/>
        </w:rPr>
        <w:t>5</w:t>
      </w:r>
      <w:r w:rsidRPr="00F93D53">
        <w:rPr>
          <w:color w:val="385623" w:themeColor="accent6" w:themeShade="80"/>
          <w:sz w:val="28"/>
          <w:szCs w:val="28"/>
        </w:rPr>
        <w:t>4</w:t>
      </w:r>
      <w:r w:rsidRPr="00F93D53">
        <w:rPr>
          <w:color w:val="FF99FF"/>
          <w:sz w:val="28"/>
          <w:szCs w:val="28"/>
        </w:rPr>
        <w:t>3</w:t>
      </w:r>
      <w:r w:rsidRPr="00F93D53">
        <w:rPr>
          <w:sz w:val="28"/>
          <w:szCs w:val="28"/>
        </w:rPr>
        <w:t xml:space="preserve">- </w:t>
      </w:r>
      <w:r w:rsidRPr="00F93D53">
        <w:rPr>
          <w:color w:val="FF0000"/>
          <w:sz w:val="28"/>
          <w:szCs w:val="28"/>
        </w:rPr>
        <w:t>šest</w:t>
      </w:r>
      <w:r w:rsidRPr="00F93D53">
        <w:rPr>
          <w:sz w:val="28"/>
          <w:szCs w:val="28"/>
        </w:rPr>
        <w:t xml:space="preserve"> tisuća </w:t>
      </w:r>
      <w:r w:rsidRPr="00F93D53">
        <w:rPr>
          <w:color w:val="4472C4" w:themeColor="accent1"/>
          <w:sz w:val="28"/>
          <w:szCs w:val="28"/>
        </w:rPr>
        <w:t>pet</w:t>
      </w:r>
      <w:r w:rsidRPr="00F93D53">
        <w:rPr>
          <w:sz w:val="28"/>
          <w:szCs w:val="28"/>
        </w:rPr>
        <w:t xml:space="preserve">sto </w:t>
      </w:r>
      <w:r w:rsidRPr="00F93D53">
        <w:rPr>
          <w:color w:val="385623" w:themeColor="accent6" w:themeShade="80"/>
          <w:sz w:val="28"/>
          <w:szCs w:val="28"/>
        </w:rPr>
        <w:t>četr</w:t>
      </w:r>
      <w:r w:rsidRPr="00F93D53">
        <w:rPr>
          <w:sz w:val="28"/>
          <w:szCs w:val="28"/>
        </w:rPr>
        <w:t xml:space="preserve">deset i </w:t>
      </w:r>
      <w:r w:rsidRPr="00F93D53">
        <w:rPr>
          <w:color w:val="FF99FF"/>
          <w:sz w:val="28"/>
          <w:szCs w:val="28"/>
        </w:rPr>
        <w:t>tri</w:t>
      </w:r>
    </w:p>
    <w:p w14:paraId="1D0C18CE" w14:textId="77777777" w:rsidR="00F93D53" w:rsidRDefault="00F93D53">
      <w:pPr>
        <w:rPr>
          <w:sz w:val="28"/>
          <w:szCs w:val="28"/>
        </w:rPr>
      </w:pPr>
    </w:p>
    <w:p w14:paraId="34B797A6" w14:textId="27CFEBF4" w:rsidR="00F93D53" w:rsidRPr="00F93D53" w:rsidRDefault="00F93D53">
      <w:pPr>
        <w:rPr>
          <w:sz w:val="18"/>
          <w:szCs w:val="18"/>
        </w:rPr>
      </w:pPr>
      <w:r w:rsidRPr="00F93D53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Pr="00F93D53">
        <w:rPr>
          <w:sz w:val="18"/>
          <w:szCs w:val="18"/>
        </w:rPr>
        <w:t>D</w:t>
      </w:r>
      <w:r>
        <w:rPr>
          <w:sz w:val="18"/>
          <w:szCs w:val="18"/>
        </w:rPr>
        <w:t xml:space="preserve"> </w:t>
      </w:r>
      <w:r w:rsidRPr="00F93D53">
        <w:rPr>
          <w:sz w:val="18"/>
          <w:szCs w:val="18"/>
        </w:rPr>
        <w:t>J</w:t>
      </w:r>
    </w:p>
    <w:p w14:paraId="5822C56E" w14:textId="761BD8AD" w:rsidR="00F93D53" w:rsidRDefault="00F93D53">
      <w:pPr>
        <w:rPr>
          <w:color w:val="FF99FF"/>
          <w:sz w:val="28"/>
          <w:szCs w:val="28"/>
        </w:rPr>
      </w:pPr>
      <w:r w:rsidRPr="00F93D53">
        <w:rPr>
          <w:color w:val="2F5496" w:themeColor="accent1" w:themeShade="BF"/>
          <w:sz w:val="28"/>
          <w:szCs w:val="28"/>
        </w:rPr>
        <w:t>4</w:t>
      </w:r>
      <w:r w:rsidRPr="00697039">
        <w:rPr>
          <w:color w:val="FF0000"/>
          <w:sz w:val="28"/>
          <w:szCs w:val="28"/>
        </w:rPr>
        <w:t>5</w:t>
      </w:r>
      <w:r w:rsidRPr="00697039">
        <w:rPr>
          <w:color w:val="FF99FF"/>
          <w:sz w:val="28"/>
          <w:szCs w:val="28"/>
        </w:rPr>
        <w:t>1</w:t>
      </w:r>
      <w:r>
        <w:rPr>
          <w:sz w:val="28"/>
          <w:szCs w:val="28"/>
        </w:rPr>
        <w:t xml:space="preserve">- </w:t>
      </w:r>
      <w:r w:rsidRPr="00697039">
        <w:rPr>
          <w:color w:val="2F5496" w:themeColor="accent1" w:themeShade="BF"/>
          <w:sz w:val="28"/>
          <w:szCs w:val="28"/>
        </w:rPr>
        <w:t>četiri</w:t>
      </w:r>
      <w:r>
        <w:rPr>
          <w:sz w:val="28"/>
          <w:szCs w:val="28"/>
        </w:rPr>
        <w:t xml:space="preserve">sto </w:t>
      </w:r>
      <w:r w:rsidRPr="00697039">
        <w:rPr>
          <w:color w:val="FF0000"/>
          <w:sz w:val="28"/>
          <w:szCs w:val="28"/>
        </w:rPr>
        <w:t>pe</w:t>
      </w:r>
      <w:r>
        <w:rPr>
          <w:sz w:val="28"/>
          <w:szCs w:val="28"/>
        </w:rPr>
        <w:t xml:space="preserve">deset i </w:t>
      </w:r>
      <w:r w:rsidRPr="00697039">
        <w:rPr>
          <w:color w:val="FF99FF"/>
          <w:sz w:val="28"/>
          <w:szCs w:val="28"/>
        </w:rPr>
        <w:t>jedan</w:t>
      </w:r>
    </w:p>
    <w:p w14:paraId="25546A99" w14:textId="328A2BE7" w:rsidR="00697039" w:rsidRDefault="00697039">
      <w:pPr>
        <w:rPr>
          <w:sz w:val="28"/>
          <w:szCs w:val="28"/>
        </w:rPr>
      </w:pPr>
    </w:p>
    <w:p w14:paraId="79C2F8DB" w14:textId="47D1F5C0" w:rsidR="00697039" w:rsidRDefault="00697039">
      <w:pPr>
        <w:rPr>
          <w:sz w:val="28"/>
          <w:szCs w:val="28"/>
        </w:rPr>
      </w:pPr>
    </w:p>
    <w:p w14:paraId="5CCD9AE5" w14:textId="48EEA7E8" w:rsidR="00697039" w:rsidRDefault="00697039">
      <w:pPr>
        <w:rPr>
          <w:sz w:val="28"/>
          <w:szCs w:val="28"/>
        </w:rPr>
      </w:pPr>
      <w:r>
        <w:rPr>
          <w:sz w:val="28"/>
          <w:szCs w:val="28"/>
        </w:rPr>
        <w:t>7865</w:t>
      </w:r>
    </w:p>
    <w:p w14:paraId="06AC5B42" w14:textId="1D359CA4" w:rsidR="00697039" w:rsidRDefault="00697039">
      <w:pPr>
        <w:rPr>
          <w:sz w:val="28"/>
          <w:szCs w:val="28"/>
        </w:rPr>
      </w:pPr>
    </w:p>
    <w:p w14:paraId="2CC6F2C1" w14:textId="0BF43558" w:rsidR="00697039" w:rsidRDefault="00697039">
      <w:pPr>
        <w:rPr>
          <w:sz w:val="28"/>
          <w:szCs w:val="28"/>
        </w:rPr>
      </w:pPr>
      <w:r>
        <w:rPr>
          <w:sz w:val="28"/>
          <w:szCs w:val="28"/>
        </w:rPr>
        <w:t>9234</w:t>
      </w:r>
    </w:p>
    <w:p w14:paraId="32AF23FF" w14:textId="0404BBDE" w:rsidR="00697039" w:rsidRDefault="00697039">
      <w:pPr>
        <w:rPr>
          <w:sz w:val="28"/>
          <w:szCs w:val="28"/>
        </w:rPr>
      </w:pPr>
    </w:p>
    <w:p w14:paraId="44A7D90A" w14:textId="514A9652" w:rsidR="00697039" w:rsidRDefault="00697039">
      <w:pPr>
        <w:rPr>
          <w:sz w:val="28"/>
          <w:szCs w:val="28"/>
        </w:rPr>
      </w:pPr>
      <w:r>
        <w:rPr>
          <w:sz w:val="28"/>
          <w:szCs w:val="28"/>
        </w:rPr>
        <w:t>710</w:t>
      </w:r>
    </w:p>
    <w:p w14:paraId="3575B51C" w14:textId="7FB1CD88" w:rsidR="00697039" w:rsidRDefault="00697039">
      <w:pPr>
        <w:rPr>
          <w:sz w:val="28"/>
          <w:szCs w:val="28"/>
        </w:rPr>
      </w:pPr>
    </w:p>
    <w:p w14:paraId="6326DCDB" w14:textId="658675EF" w:rsidR="00697039" w:rsidRDefault="00697039">
      <w:pPr>
        <w:rPr>
          <w:sz w:val="28"/>
          <w:szCs w:val="28"/>
        </w:rPr>
      </w:pPr>
      <w:r>
        <w:rPr>
          <w:sz w:val="28"/>
          <w:szCs w:val="28"/>
        </w:rPr>
        <w:t>8609</w:t>
      </w:r>
    </w:p>
    <w:p w14:paraId="726732C7" w14:textId="7C13FE24" w:rsidR="00697039" w:rsidRDefault="00697039">
      <w:pPr>
        <w:rPr>
          <w:sz w:val="28"/>
          <w:szCs w:val="28"/>
        </w:rPr>
      </w:pPr>
    </w:p>
    <w:p w14:paraId="2609A30A" w14:textId="4BB87E52" w:rsidR="00697039" w:rsidRDefault="00697039">
      <w:pPr>
        <w:rPr>
          <w:sz w:val="28"/>
          <w:szCs w:val="28"/>
        </w:rPr>
      </w:pPr>
      <w:r>
        <w:rPr>
          <w:sz w:val="28"/>
          <w:szCs w:val="28"/>
        </w:rPr>
        <w:t>1318</w:t>
      </w:r>
    </w:p>
    <w:p w14:paraId="7FD2F430" w14:textId="5AEEE4ED" w:rsidR="00697039" w:rsidRDefault="00697039">
      <w:pPr>
        <w:rPr>
          <w:sz w:val="28"/>
          <w:szCs w:val="28"/>
        </w:rPr>
      </w:pPr>
    </w:p>
    <w:p w14:paraId="19D12BF2" w14:textId="02F2561F" w:rsidR="00697039" w:rsidRDefault="00697039">
      <w:pPr>
        <w:rPr>
          <w:sz w:val="28"/>
          <w:szCs w:val="28"/>
        </w:rPr>
      </w:pPr>
      <w:r>
        <w:rPr>
          <w:sz w:val="28"/>
          <w:szCs w:val="28"/>
        </w:rPr>
        <w:t>179</w:t>
      </w:r>
    </w:p>
    <w:p w14:paraId="25DE87AE" w14:textId="6507DC54" w:rsidR="00697039" w:rsidRDefault="00697039">
      <w:pPr>
        <w:rPr>
          <w:sz w:val="28"/>
          <w:szCs w:val="28"/>
        </w:rPr>
      </w:pPr>
    </w:p>
    <w:p w14:paraId="3EF38A1B" w14:textId="6F494F03" w:rsidR="00F93D53" w:rsidRPr="00F93D53" w:rsidRDefault="00697039">
      <w:pPr>
        <w:rPr>
          <w:sz w:val="28"/>
          <w:szCs w:val="28"/>
        </w:rPr>
      </w:pPr>
      <w:r>
        <w:rPr>
          <w:sz w:val="28"/>
          <w:szCs w:val="28"/>
        </w:rPr>
        <w:t>6093</w:t>
      </w:r>
      <w:bookmarkStart w:id="0" w:name="_GoBack"/>
      <w:bookmarkEnd w:id="0"/>
    </w:p>
    <w:sectPr w:rsidR="00F93D53" w:rsidRPr="00F9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03"/>
    <w:rsid w:val="002D5C03"/>
    <w:rsid w:val="00697039"/>
    <w:rsid w:val="00F9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323E"/>
  <w15:chartTrackingRefBased/>
  <w15:docId w15:val="{F5464142-E9C7-4D3E-8BA7-BC1C862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2021-03-25T14:23:00Z</dcterms:created>
  <dcterms:modified xsi:type="dcterms:W3CDTF">2021-03-25T14:23:00Z</dcterms:modified>
</cp:coreProperties>
</file>