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Default="009B3983" w:rsidP="009B3983">
      <w:pPr>
        <w:jc w:val="center"/>
        <w:rPr>
          <w:b/>
          <w:sz w:val="32"/>
          <w:szCs w:val="32"/>
        </w:rPr>
      </w:pPr>
      <w:r w:rsidRPr="009B3983">
        <w:rPr>
          <w:b/>
          <w:sz w:val="32"/>
          <w:szCs w:val="32"/>
        </w:rPr>
        <w:t>BILJKE U PROLJEĆE</w:t>
      </w:r>
    </w:p>
    <w:p w:rsidR="009B3983" w:rsidRPr="009B3983" w:rsidRDefault="009B3983" w:rsidP="009B3983">
      <w:pPr>
        <w:jc w:val="center"/>
        <w:rPr>
          <w:b/>
          <w:sz w:val="32"/>
          <w:szCs w:val="32"/>
        </w:rPr>
      </w:pPr>
    </w:p>
    <w:p w:rsidR="009B3983" w:rsidRPr="009B3983" w:rsidRDefault="009B3983">
      <w:pPr>
        <w:rPr>
          <w:sz w:val="32"/>
          <w:szCs w:val="32"/>
        </w:rPr>
      </w:pPr>
      <w:r w:rsidRPr="009B3983">
        <w:rPr>
          <w:sz w:val="32"/>
          <w:szCs w:val="32"/>
        </w:rPr>
        <w:t xml:space="preserve">NAKON DUGE ZIME POJAVLJUJU SE </w:t>
      </w:r>
      <w:r w:rsidRPr="00397358">
        <w:rPr>
          <w:b/>
          <w:sz w:val="32"/>
          <w:szCs w:val="32"/>
        </w:rPr>
        <w:t>VJESNICI PROLJEĆA.</w:t>
      </w:r>
    </w:p>
    <w:p w:rsidR="009B3983" w:rsidRPr="009B3983" w:rsidRDefault="009B3983">
      <w:pPr>
        <w:rPr>
          <w:sz w:val="32"/>
          <w:szCs w:val="32"/>
        </w:rPr>
      </w:pPr>
      <w:r w:rsidRPr="009B3983">
        <w:rPr>
          <w:sz w:val="32"/>
          <w:szCs w:val="32"/>
        </w:rPr>
        <w:t xml:space="preserve">DRVEĆE </w:t>
      </w:r>
      <w:r w:rsidRPr="00397358">
        <w:rPr>
          <w:b/>
          <w:sz w:val="32"/>
          <w:szCs w:val="32"/>
        </w:rPr>
        <w:t>PUPA.</w:t>
      </w:r>
      <w:r w:rsidRPr="009B3983">
        <w:rPr>
          <w:noProof/>
          <w:sz w:val="32"/>
          <w:szCs w:val="32"/>
          <w:lang w:eastAsia="hr-HR"/>
        </w:rPr>
        <w:drawing>
          <wp:inline distT="0" distB="0" distL="0" distR="0" wp14:anchorId="4F89BB96">
            <wp:extent cx="1288415" cy="1288415"/>
            <wp:effectExtent l="0" t="0" r="698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983" w:rsidRPr="00397358" w:rsidRDefault="009B3983">
      <w:pPr>
        <w:rPr>
          <w:sz w:val="32"/>
          <w:szCs w:val="32"/>
        </w:rPr>
      </w:pPr>
      <w:r w:rsidRPr="009B3983">
        <w:rPr>
          <w:sz w:val="32"/>
          <w:szCs w:val="32"/>
        </w:rPr>
        <w:t xml:space="preserve">IZ PUPOVA IZLAZE </w:t>
      </w:r>
      <w:r w:rsidRPr="00397358">
        <w:rPr>
          <w:sz w:val="32"/>
          <w:szCs w:val="32"/>
        </w:rPr>
        <w:t xml:space="preserve">LISTIĆI I CVIJETIĆI. </w:t>
      </w:r>
    </w:p>
    <w:p w:rsidR="009B3983" w:rsidRPr="009B3983" w:rsidRDefault="009B3983">
      <w:pPr>
        <w:rPr>
          <w:sz w:val="32"/>
          <w:szCs w:val="32"/>
        </w:rPr>
      </w:pPr>
      <w:r w:rsidRPr="009B3983">
        <w:rPr>
          <w:noProof/>
          <w:sz w:val="32"/>
          <w:szCs w:val="32"/>
          <w:lang w:eastAsia="hr-HR"/>
        </w:rPr>
        <w:drawing>
          <wp:inline distT="0" distB="0" distL="0" distR="0" wp14:anchorId="3009B9A6" wp14:editId="7CB2203D">
            <wp:extent cx="1571625" cy="1169510"/>
            <wp:effectExtent l="0" t="0" r="0" b="0"/>
            <wp:docPr id="2" name="Slika 2" descr="Photo : Abeille butinant une fleur de ceris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: Abeille butinant une fleur de ceris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88" cy="118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83" w:rsidRPr="009B3983" w:rsidRDefault="009B3983">
      <w:pPr>
        <w:rPr>
          <w:sz w:val="32"/>
          <w:szCs w:val="32"/>
        </w:rPr>
      </w:pPr>
      <w:r w:rsidRPr="00397358">
        <w:rPr>
          <w:b/>
          <w:sz w:val="32"/>
          <w:szCs w:val="32"/>
        </w:rPr>
        <w:t>KUKCI</w:t>
      </w:r>
      <w:r w:rsidRPr="009B3983">
        <w:rPr>
          <w:sz w:val="32"/>
          <w:szCs w:val="32"/>
        </w:rPr>
        <w:t xml:space="preserve"> OPRAŠUJU CVIJETIĆE. IZ CVIJETIĆA ĆE RASTI PLODOVI. </w:t>
      </w:r>
    </w:p>
    <w:p w:rsidR="00397358" w:rsidRDefault="009B3983">
      <w:pPr>
        <w:rPr>
          <w:sz w:val="32"/>
          <w:szCs w:val="32"/>
        </w:rPr>
      </w:pPr>
      <w:r w:rsidRPr="009B3983">
        <w:rPr>
          <w:sz w:val="32"/>
          <w:szCs w:val="32"/>
        </w:rPr>
        <w:t xml:space="preserve">AKO SU TEMPERATURE JAKO NISKE I POJAVI SE MRAZ, BILJKE NEĆE IMATI PLODOVE. </w:t>
      </w:r>
    </w:p>
    <w:p w:rsidR="00397358" w:rsidRDefault="00397358">
      <w:pPr>
        <w:rPr>
          <w:sz w:val="32"/>
          <w:szCs w:val="32"/>
        </w:rPr>
      </w:pPr>
    </w:p>
    <w:p w:rsidR="009B3983" w:rsidRDefault="009B3983">
      <w:pPr>
        <w:rPr>
          <w:sz w:val="32"/>
          <w:szCs w:val="32"/>
        </w:rPr>
      </w:pPr>
      <w:r w:rsidRPr="00397358">
        <w:rPr>
          <w:b/>
          <w:sz w:val="32"/>
          <w:szCs w:val="32"/>
        </w:rPr>
        <w:t>ZADATAK</w:t>
      </w:r>
      <w:r w:rsidR="00397358" w:rsidRPr="00397358">
        <w:rPr>
          <w:b/>
          <w:sz w:val="32"/>
          <w:szCs w:val="32"/>
        </w:rPr>
        <w:t>1.</w:t>
      </w:r>
      <w:r w:rsidR="0039735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PROMOTRI VOĆKE U TVOJOJ BLIZINI, POGLEDAJ DA LI CVJETAJU, POGLEDAJ DA LI NISU SMRZLE. RAZGOVARAJ S RODITELJEM O TOME. </w:t>
      </w:r>
    </w:p>
    <w:p w:rsidR="00397358" w:rsidRDefault="00397358">
      <w:pPr>
        <w:rPr>
          <w:sz w:val="32"/>
          <w:szCs w:val="32"/>
        </w:rPr>
      </w:pPr>
    </w:p>
    <w:p w:rsidR="00397358" w:rsidRDefault="00397358">
      <w:pPr>
        <w:rPr>
          <w:sz w:val="32"/>
          <w:szCs w:val="32"/>
        </w:rPr>
      </w:pPr>
      <w:r w:rsidRPr="00397358">
        <w:rPr>
          <w:b/>
          <w:sz w:val="32"/>
          <w:szCs w:val="32"/>
        </w:rPr>
        <w:t>ZADATAKA 2</w:t>
      </w:r>
      <w:r>
        <w:rPr>
          <w:sz w:val="32"/>
          <w:szCs w:val="32"/>
        </w:rPr>
        <w:t>. SPOJI KUKCE I NJIHOVA IMENA</w:t>
      </w:r>
    </w:p>
    <w:p w:rsidR="00397358" w:rsidRDefault="00397358">
      <w:pPr>
        <w:rPr>
          <w:sz w:val="32"/>
          <w:szCs w:val="32"/>
        </w:rPr>
      </w:pPr>
    </w:p>
    <w:p w:rsidR="00397358" w:rsidRDefault="00397358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3CFD16F8" wp14:editId="5B0AE2C5">
            <wp:extent cx="775252" cy="772299"/>
            <wp:effectExtent l="0" t="0" r="6350" b="8890"/>
            <wp:docPr id="3" name="Slika 3" descr="Sedmokraka bubamara: opis vrste i koristi koje donosi - Prirod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dmokraka bubamara: opis vrste i koristi koje donosi - Priroda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08" cy="7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0729DA06" wp14:editId="2FF244AC">
            <wp:extent cx="1331843" cy="898071"/>
            <wp:effectExtent l="0" t="0" r="1905" b="0"/>
            <wp:docPr id="4" name="Slika 4" descr="Zanimljivosti: 15 zanimljivih činjenica o pčelama - Zelena uči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nimljivosti: 15 zanimljivih činjenica o pčelama - Zelena učio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84" cy="91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452603DE" wp14:editId="0970F33E">
            <wp:extent cx="815009" cy="815009"/>
            <wp:effectExtent l="0" t="0" r="4445" b="4445"/>
            <wp:docPr id="5" name="Slika 5" descr="Japanese Butterfly Papilio Machaon Female Real Framed Butterfly 498F |  Butterfly art, Butterfly painting, Butterfly spe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panese Butterfly Papilio Machaon Female Real Framed Butterfly 498F |  Butterfly art, Butterfly painting, Butterfly spec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33" cy="82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389312DD" wp14:editId="395596F3">
            <wp:extent cx="1212574" cy="857736"/>
            <wp:effectExtent l="0" t="0" r="6985" b="0"/>
            <wp:docPr id="6" name="Slika 6" descr="Što je bumbar aplikacija za upoznavanje – Izvedbeni školski plan i program  gra anskog odgoja. - OŠ Vir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Što je bumbar aplikacija za upoznavanje – Izvedbeni školski plan i program  gra anskog odgoja. - OŠ Virj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77" cy="87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58" w:rsidRDefault="00397358">
      <w:pPr>
        <w:rPr>
          <w:sz w:val="32"/>
          <w:szCs w:val="32"/>
        </w:rPr>
      </w:pPr>
      <w:bookmarkStart w:id="0" w:name="_GoBack"/>
      <w:bookmarkEnd w:id="0"/>
    </w:p>
    <w:p w:rsidR="00397358" w:rsidRDefault="00397358">
      <w:pPr>
        <w:rPr>
          <w:sz w:val="32"/>
          <w:szCs w:val="32"/>
        </w:rPr>
      </w:pPr>
    </w:p>
    <w:p w:rsidR="00397358" w:rsidRPr="009B3983" w:rsidRDefault="00397358">
      <w:pPr>
        <w:rPr>
          <w:sz w:val="32"/>
          <w:szCs w:val="32"/>
        </w:rPr>
      </w:pPr>
      <w:r>
        <w:rPr>
          <w:sz w:val="32"/>
          <w:szCs w:val="32"/>
        </w:rPr>
        <w:t>LEPTIR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BUBAMARA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LEPTIR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BUMBAR</w:t>
      </w:r>
    </w:p>
    <w:sectPr w:rsidR="00397358" w:rsidRPr="009B3983" w:rsidSect="00397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83"/>
    <w:rsid w:val="00397358"/>
    <w:rsid w:val="009B3983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A08AA"/>
  <w15:chartTrackingRefBased/>
  <w15:docId w15:val="{DC320A84-6F01-4B85-9365-80181E0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2021-04-15T06:38:00Z</dcterms:created>
  <dcterms:modified xsi:type="dcterms:W3CDTF">2021-04-15T07:00:00Z</dcterms:modified>
</cp:coreProperties>
</file>