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955C" w14:textId="053CD0E2" w:rsidR="00475D18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Pribor:</w:t>
      </w:r>
    </w:p>
    <w:p w14:paraId="09261B23" w14:textId="5C3F75B1" w:rsidR="006C0C16" w:rsidRPr="006C0C16" w:rsidRDefault="00DE179A" w:rsidP="006C0C16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6C0C16" w:rsidRPr="006C0C16">
        <w:rPr>
          <w:sz w:val="32"/>
          <w:szCs w:val="32"/>
        </w:rPr>
        <w:t>gla</w:t>
      </w:r>
    </w:p>
    <w:p w14:paraId="14C0026B" w14:textId="64E7BBD3" w:rsidR="006C0C16" w:rsidRPr="006C0C16" w:rsidRDefault="00DE179A" w:rsidP="006C0C16">
      <w:pPr>
        <w:rPr>
          <w:sz w:val="32"/>
          <w:szCs w:val="32"/>
        </w:rPr>
      </w:pPr>
      <w:r>
        <w:rPr>
          <w:sz w:val="32"/>
          <w:szCs w:val="32"/>
        </w:rPr>
        <w:t>k</w:t>
      </w:r>
      <w:r w:rsidR="006C0C16" w:rsidRPr="006C0C16">
        <w:rPr>
          <w:sz w:val="32"/>
          <w:szCs w:val="32"/>
        </w:rPr>
        <w:t>onac</w:t>
      </w:r>
    </w:p>
    <w:p w14:paraId="352E61A0" w14:textId="4130E14B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škare</w:t>
      </w:r>
    </w:p>
    <w:p w14:paraId="1C21415A" w14:textId="15397049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gumb sa 2 rupe</w:t>
      </w:r>
    </w:p>
    <w:p w14:paraId="75181E9E" w14:textId="579554E5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tkanina</w:t>
      </w:r>
    </w:p>
    <w:p w14:paraId="16E6ADC2" w14:textId="2AA4B9C7" w:rsidR="006C0C16" w:rsidRPr="006C0C16" w:rsidRDefault="006C0C16" w:rsidP="006C0C16">
      <w:pPr>
        <w:rPr>
          <w:sz w:val="32"/>
          <w:szCs w:val="32"/>
        </w:rPr>
      </w:pPr>
    </w:p>
    <w:p w14:paraId="4EF7E364" w14:textId="03D5F05C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Uzmi konac.</w:t>
      </w:r>
    </w:p>
    <w:p w14:paraId="4172A734" w14:textId="79F386CE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Odmotaj ga da bude dugačak kao stol.</w:t>
      </w:r>
    </w:p>
    <w:p w14:paraId="0E87985B" w14:textId="7FA32DAE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Odreži ga škarama.</w:t>
      </w:r>
    </w:p>
    <w:p w14:paraId="321C5E2E" w14:textId="610CA20D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Uzmi jedan kraj konca i povuci ga kroz očicu igle.</w:t>
      </w:r>
    </w:p>
    <w:p w14:paraId="3CB1C189" w14:textId="68DF3268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 xml:space="preserve">Provuci konac na pola i dva kraja konca primi i digni u zrak. </w:t>
      </w:r>
    </w:p>
    <w:p w14:paraId="5409754E" w14:textId="26DC8D0B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Spoji ih i zaveži u čvor.</w:t>
      </w:r>
    </w:p>
    <w:p w14:paraId="521AB1B1" w14:textId="77777777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Uzmi komad tkanine i na nju stavi gumb.</w:t>
      </w:r>
    </w:p>
    <w:p w14:paraId="761B9E75" w14:textId="04D7AFC1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 xml:space="preserve">S unutarnje strane tkanine provuci iglu u jednu rupicu gumba preko tkanine. </w:t>
      </w:r>
    </w:p>
    <w:p w14:paraId="67F3A2DD" w14:textId="35B98771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 xml:space="preserve">Zatim se s vanjske strane gumba vrati prema unutra. </w:t>
      </w:r>
    </w:p>
    <w:p w14:paraId="298DC68E" w14:textId="41FDA60B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Ponovi postupak još 2 puta.</w:t>
      </w:r>
    </w:p>
    <w:p w14:paraId="3AD7CAAF" w14:textId="13EBA51A" w:rsidR="006C0C16" w:rsidRP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Kada završiš preokreni tkaninu.</w:t>
      </w:r>
    </w:p>
    <w:p w14:paraId="5229808E" w14:textId="0D8FA26E" w:rsidR="006C0C16" w:rsidRDefault="006C0C16" w:rsidP="006C0C16">
      <w:pPr>
        <w:rPr>
          <w:sz w:val="32"/>
          <w:szCs w:val="32"/>
        </w:rPr>
      </w:pPr>
      <w:r w:rsidRPr="006C0C16">
        <w:rPr>
          <w:sz w:val="32"/>
          <w:szCs w:val="32"/>
        </w:rPr>
        <w:t>Gumb bi trebao stajati čvrsto na svom mjestu.</w:t>
      </w:r>
    </w:p>
    <w:p w14:paraId="58767AD5" w14:textId="77777777" w:rsidR="00A8223D" w:rsidRPr="00A8223D" w:rsidRDefault="00A8223D" w:rsidP="00A8223D">
      <w:pPr>
        <w:rPr>
          <w:rFonts w:ascii="Calibri" w:eastAsia="Calibri" w:hAnsi="Calibri" w:cs="Times New Roman"/>
          <w:sz w:val="32"/>
          <w:szCs w:val="32"/>
        </w:rPr>
      </w:pPr>
      <w:r w:rsidRPr="00A8223D">
        <w:rPr>
          <w:rFonts w:ascii="Calibri" w:eastAsia="Calibri" w:hAnsi="Calibri" w:cs="Times New Roman"/>
          <w:sz w:val="32"/>
          <w:szCs w:val="32"/>
        </w:rPr>
        <w:t>Sa stražnje strane tkanine odreži konac tako da ti ostane još duljina tvog dlana.</w:t>
      </w:r>
    </w:p>
    <w:p w14:paraId="54531FFC" w14:textId="77777777" w:rsidR="00A8223D" w:rsidRPr="00A8223D" w:rsidRDefault="00A8223D" w:rsidP="00A8223D">
      <w:pPr>
        <w:rPr>
          <w:rFonts w:ascii="Calibri" w:eastAsia="Calibri" w:hAnsi="Calibri" w:cs="Times New Roman"/>
          <w:sz w:val="32"/>
          <w:szCs w:val="32"/>
        </w:rPr>
      </w:pPr>
      <w:r w:rsidRPr="00A8223D">
        <w:rPr>
          <w:rFonts w:ascii="Calibri" w:eastAsia="Calibri" w:hAnsi="Calibri" w:cs="Times New Roman"/>
          <w:sz w:val="32"/>
          <w:szCs w:val="32"/>
        </w:rPr>
        <w:t>Od ostatka konca koji je spojen sa tkaninom sveži čvor.</w:t>
      </w:r>
    </w:p>
    <w:p w14:paraId="5A570C0F" w14:textId="77777777" w:rsidR="00A8223D" w:rsidRPr="006C0C16" w:rsidRDefault="00A8223D" w:rsidP="006C0C16">
      <w:pPr>
        <w:rPr>
          <w:sz w:val="32"/>
          <w:szCs w:val="32"/>
        </w:rPr>
      </w:pPr>
    </w:p>
    <w:p w14:paraId="36043447" w14:textId="67F3E1DB" w:rsidR="006C0C16" w:rsidRPr="00A8223D" w:rsidRDefault="006C0C16" w:rsidP="006C0C16">
      <w:pPr>
        <w:rPr>
          <w:b/>
          <w:sz w:val="32"/>
          <w:szCs w:val="32"/>
        </w:rPr>
      </w:pPr>
      <w:r w:rsidRPr="00A8223D">
        <w:rPr>
          <w:b/>
          <w:sz w:val="32"/>
          <w:szCs w:val="32"/>
        </w:rPr>
        <w:lastRenderedPageBreak/>
        <w:t>Čestitam: sašio si gumb!</w:t>
      </w:r>
    </w:p>
    <w:p w14:paraId="71E32A42" w14:textId="77777777" w:rsidR="006C0C16" w:rsidRDefault="006C0C16" w:rsidP="006C0C16">
      <w:bookmarkStart w:id="0" w:name="_GoBack"/>
      <w:bookmarkEnd w:id="0"/>
    </w:p>
    <w:sectPr w:rsidR="006C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475D18"/>
    <w:rsid w:val="006C0C16"/>
    <w:rsid w:val="006E1D7A"/>
    <w:rsid w:val="00A8223D"/>
    <w:rsid w:val="00D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2021-05-06T09:20:00Z</dcterms:created>
  <dcterms:modified xsi:type="dcterms:W3CDTF">2021-05-07T08:40:00Z</dcterms:modified>
</cp:coreProperties>
</file>