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B49B" w14:textId="303EF567" w:rsidR="00E60488" w:rsidRPr="00D37067" w:rsidRDefault="00D37067" w:rsidP="00D37067">
      <w:pPr>
        <w:spacing w:after="0" w:line="276" w:lineRule="auto"/>
        <w:jc w:val="center"/>
        <w:rPr>
          <w:b/>
        </w:rPr>
      </w:pPr>
      <w:r w:rsidRPr="00D37067">
        <w:rPr>
          <w:b/>
        </w:rPr>
        <w:t>14.05.2021.</w:t>
      </w:r>
    </w:p>
    <w:p w14:paraId="7A593C3E" w14:textId="4C690FD5" w:rsidR="00D37067" w:rsidRPr="00D37067" w:rsidRDefault="00D37067" w:rsidP="00D37067">
      <w:pPr>
        <w:spacing w:after="0" w:line="276" w:lineRule="auto"/>
        <w:jc w:val="center"/>
        <w:rPr>
          <w:b/>
        </w:rPr>
      </w:pPr>
    </w:p>
    <w:p w14:paraId="75913B36" w14:textId="3F3CCD69" w:rsidR="00D37067" w:rsidRPr="00D37067" w:rsidRDefault="00D37067" w:rsidP="00D37067">
      <w:pPr>
        <w:shd w:val="clear" w:color="auto" w:fill="FFD966" w:themeFill="accent4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D37067">
        <w:rPr>
          <w:b/>
        </w:rPr>
        <w:t>3. SAT: Skrb o sebi</w:t>
      </w:r>
    </w:p>
    <w:p w14:paraId="33711633" w14:textId="539F588C" w:rsidR="00E411B7" w:rsidRDefault="00662C78" w:rsidP="00662C78">
      <w:pPr>
        <w:spacing w:before="240" w:line="276" w:lineRule="auto"/>
        <w:jc w:val="both"/>
      </w:pPr>
      <w:r>
        <w:t xml:space="preserve">Na satu Skrbi o sebi </w:t>
      </w:r>
      <w:r>
        <w:t xml:space="preserve">ponavljamo ono o čemu smo učili jučer – </w:t>
      </w:r>
      <w:r>
        <w:t xml:space="preserve">sigurnost u prometu. </w:t>
      </w:r>
      <w:r>
        <w:t>U</w:t>
      </w:r>
      <w:r>
        <w:t xml:space="preserve">zmite kartice koje prikazuju semafor i pješački prijelaz. </w:t>
      </w:r>
      <w:r>
        <w:t>D</w:t>
      </w:r>
      <w:r>
        <w:t>jetetu pokažite obje kartice i dajte joj nalog neka vam najprije pokaže semafor</w:t>
      </w:r>
      <w:r>
        <w:t>, a nakon toga pješački prijelaz</w:t>
      </w:r>
      <w:r>
        <w:t>. Ukoliko je potrebno, pružite djetetu fizičku podršku u pokazivanju.</w:t>
      </w:r>
      <w:r>
        <w:t xml:space="preserve"> </w:t>
      </w:r>
      <w:r>
        <w:t xml:space="preserve">Nakon toga na YouTubeu </w:t>
      </w:r>
      <w:r>
        <w:t xml:space="preserve">ponovno </w:t>
      </w:r>
      <w:r>
        <w:t xml:space="preserve">poslušajte s djetetom pjesmicu „Semafor“ – </w:t>
      </w:r>
      <w:r w:rsidRPr="00E411B7">
        <w:rPr>
          <w:rStyle w:val="Hiperveza"/>
          <w:color w:val="auto"/>
          <w:u w:val="none"/>
        </w:rPr>
        <w:t>https://www.youtube.com/watch?v=USY2gtiYPao</w:t>
      </w:r>
      <w:r>
        <w:t xml:space="preserve">. </w:t>
      </w:r>
    </w:p>
    <w:p w14:paraId="1543DCC0" w14:textId="3CF8F072" w:rsidR="00662C78" w:rsidRDefault="00E411B7" w:rsidP="00E411B7">
      <w:pPr>
        <w:spacing w:after="0" w:line="276" w:lineRule="auto"/>
        <w:jc w:val="both"/>
      </w:pPr>
      <w:r>
        <w:t>Zatim p</w:t>
      </w:r>
      <w:r w:rsidR="00662C78">
        <w:t xml:space="preserve">oslušajte pjesmicu „Vozila“ </w:t>
      </w:r>
      <w:r>
        <w:t>–</w:t>
      </w:r>
      <w:r w:rsidR="00662C78">
        <w:t xml:space="preserve"> </w:t>
      </w:r>
      <w:r w:rsidR="00662C78" w:rsidRPr="00662C78">
        <w:t>https://www.youtube.com/watch?v=Lsme3lpGC7Y</w:t>
      </w:r>
      <w:r w:rsidR="00662C78">
        <w:t>.</w:t>
      </w:r>
      <w:r>
        <w:t xml:space="preserve"> Nakon odslušane pjesmice </w:t>
      </w:r>
      <w:r>
        <w:t xml:space="preserve">uzmite kartice sa slikama različitih vozila. </w:t>
      </w:r>
      <w:r>
        <w:t>D</w:t>
      </w:r>
      <w:r>
        <w:t xml:space="preserve">jetetu naizmjenično pokazujte po 2 kartice i recite joj neka vam pokaže određeno vozilo – npr. „Gdje je </w:t>
      </w:r>
      <w:r w:rsidR="000576FC">
        <w:t>vlak</w:t>
      </w:r>
      <w:r>
        <w:t>?“. Postupak ponovite za sva vozila nekoliko puta. Po potrebi pružajte djetetu fizičku podršku u pokazivanju ispravne kartice.</w:t>
      </w:r>
    </w:p>
    <w:p w14:paraId="28A11E4E" w14:textId="045F0DAE" w:rsidR="00D37067" w:rsidRDefault="00D37067" w:rsidP="00E411B7">
      <w:pPr>
        <w:spacing w:after="0" w:line="240" w:lineRule="auto"/>
        <w:jc w:val="both"/>
      </w:pPr>
    </w:p>
    <w:p w14:paraId="4D9C6E4E" w14:textId="1AA10C24" w:rsidR="00D37067" w:rsidRPr="00D37067" w:rsidRDefault="00D37067" w:rsidP="00D37067">
      <w:pPr>
        <w:shd w:val="clear" w:color="auto" w:fill="FFD966" w:themeFill="accent4" w:themeFillTint="99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D37067">
        <w:rPr>
          <w:b/>
        </w:rPr>
        <w:t>4. – 5. SAT: Radni odgoj</w:t>
      </w:r>
    </w:p>
    <w:p w14:paraId="5638B82D" w14:textId="74740600" w:rsidR="00D37067" w:rsidRDefault="006C365A" w:rsidP="00D37067">
      <w:pPr>
        <w:spacing w:after="0" w:line="276" w:lineRule="auto"/>
        <w:jc w:val="both"/>
      </w:pPr>
      <w:r>
        <w:t>U sklopu današnjeg Radnog odgoja ponovno izrađujemo vozila od papira, no ovaj puta radimo vlak</w:t>
      </w:r>
      <w:r w:rsidR="001A0367">
        <w:t xml:space="preserve"> i brod</w:t>
      </w:r>
      <w:r>
        <w:t xml:space="preserve">! </w:t>
      </w:r>
      <w:r w:rsidR="0027373E">
        <w:t xml:space="preserve">Za </w:t>
      </w:r>
      <w:r w:rsidR="001A0367">
        <w:t>izradu vlaka</w:t>
      </w:r>
      <w:r w:rsidR="0027373E">
        <w:t xml:space="preserve"> trebat će vam sljedeći materijali: spužvica, tempere, bijeli papir</w:t>
      </w:r>
      <w:r w:rsidR="00CC2DF9">
        <w:t>, crni flomaster</w:t>
      </w:r>
      <w:r w:rsidR="0027373E">
        <w:t xml:space="preserve">. Najprije djetetu ponudite tempere u različitim bojama i recite joj neka odabere 5 boja po želji. Tim bojama ćete obojati vagone na vlaku. Odabrane boje istisnite na paletu za tempere. Uzmite bijeli papir i stavite ga na stol ispred djeteta. </w:t>
      </w:r>
      <w:r w:rsidR="00CC2DF9">
        <w:t xml:space="preserve">Uzmite spužvicu i umočite ju u prvu boju. Spužvicom ostavite otisak na papiru – kao na slici. Isperite spužvicu te ju umočite u drugu boju. Ponovno ostavite otisak na papiru. Ponovite postupak za sve boje. Nakon toga uzmite crnu temperu i istisnite ju na paletu. Dijete neka umoči svoj kažiprst u temperu te potom neka prstom nacrta kotače na vagonima. Na kraju crnim flomasterom spojite vagone. </w:t>
      </w:r>
    </w:p>
    <w:p w14:paraId="606516B8" w14:textId="77777777" w:rsidR="00CC2DF9" w:rsidRDefault="00CC2DF9" w:rsidP="00D37067">
      <w:pPr>
        <w:spacing w:after="0" w:line="276" w:lineRule="auto"/>
        <w:jc w:val="both"/>
      </w:pPr>
    </w:p>
    <w:p w14:paraId="16715EC3" w14:textId="3752CB13" w:rsidR="00CC2DF9" w:rsidRDefault="00CC2DF9" w:rsidP="00CC2DF9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11B591A4" wp14:editId="6660F6DF">
            <wp:extent cx="4084320" cy="2728326"/>
            <wp:effectExtent l="0" t="0" r="0" b="0"/>
            <wp:docPr id="1" name="Slika 1" descr="Sponge Painted Train Craft Inspired by Freight Train | Preschool art  projects, Train crafts, Transportatio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ge Painted Train Craft Inspired by Freight Train | Preschool art  projects, Train crafts, Transportation craf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46" cy="27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56AD8" w14:textId="4820E398" w:rsidR="00E87960" w:rsidRDefault="00E87960" w:rsidP="00CC2DF9">
      <w:pPr>
        <w:spacing w:after="0" w:line="276" w:lineRule="auto"/>
        <w:jc w:val="center"/>
      </w:pPr>
    </w:p>
    <w:p w14:paraId="30C81343" w14:textId="39EC0A9B" w:rsidR="00E87960" w:rsidRDefault="00E87960" w:rsidP="00E87960">
      <w:pPr>
        <w:spacing w:after="0" w:line="276" w:lineRule="auto"/>
        <w:jc w:val="both"/>
      </w:pPr>
      <w:r>
        <w:t>Sada izrađujemo brod. Za ovo će vam trebati papirnati tanjur, kolaž papir, slamka</w:t>
      </w:r>
      <w:r w:rsidR="001E66A3">
        <w:t xml:space="preserve"> (ili 2 drvena štapića kao oni od sladoleda)</w:t>
      </w:r>
      <w:r>
        <w:t xml:space="preserve">, škare, ljepilo, </w:t>
      </w:r>
      <w:r w:rsidR="00F651D0">
        <w:t xml:space="preserve">selotejp, </w:t>
      </w:r>
      <w:r>
        <w:t xml:space="preserve">plavi flomaster, kist i plava tempera. Najprije prerežite papirnati tanjur na pola. Ravni rub tanjura izrežite na način da po rubu škarama radite valove – tanjuri će predstavljati valove na vodi. Zatim uzmite plavu temperu i istisnite ju na paletu. Kistom obojite obje </w:t>
      </w:r>
      <w:r>
        <w:lastRenderedPageBreak/>
        <w:t xml:space="preserve">polovice. Kad se tempera malo posuši, uzmite plavi flomaster te nacrtajte nekoliko valova. U međuvremenu, dok čekate da se tempera osuši, </w:t>
      </w:r>
      <w:r w:rsidR="001E66A3">
        <w:t xml:space="preserve">izradimo brod! Uzmite nekoliko listova kolaž papira te ponudite djetetu neka odabere 4 boje po želji – to će biti jedra broda. Iz odabranih papira izrežite 4 pravokutna trokuta. Zatim uzmite slamku i prerežite ju na pola (ili uzmite 2 drvena štapića ako ih imate). </w:t>
      </w:r>
      <w:r w:rsidR="00F651D0">
        <w:t xml:space="preserve">Na svaku slamku (ili drveni štapić) zalijepite po 2 trokuta – kao na slici. Trokuti neka budu u različitim visinama. Zatim uzmite smeđi kolaž papir i iz njega izrežite </w:t>
      </w:r>
      <w:r w:rsidR="0017061D">
        <w:t xml:space="preserve">2 polukruga – to će biti donji dijelovi broda. Njih zalijepite na slamku, ispod trokuta. </w:t>
      </w:r>
      <w:r w:rsidR="00A30424">
        <w:t>B</w:t>
      </w:r>
      <w:r w:rsidR="0017061D">
        <w:t>rodove zalijepite na polovice papirnatih tanjura</w:t>
      </w:r>
      <w:r w:rsidR="00A30424">
        <w:t xml:space="preserve"> i vaši brodići su gotovi! Svoje radove možete mi fotografirati i poslati na </w:t>
      </w:r>
      <w:proofErr w:type="spellStart"/>
      <w:r w:rsidR="00A30424">
        <w:t>Viber</w:t>
      </w:r>
      <w:proofErr w:type="spellEnd"/>
      <w:r w:rsidR="00A30424">
        <w:t xml:space="preserve"> </w:t>
      </w:r>
      <w:r w:rsidR="00A304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5FA06B" w14:textId="029A06FC" w:rsidR="0080444E" w:rsidRDefault="0080444E" w:rsidP="00E87960">
      <w:pPr>
        <w:spacing w:after="0" w:line="276" w:lineRule="auto"/>
        <w:jc w:val="both"/>
      </w:pPr>
      <w:bookmarkStart w:id="0" w:name="_GoBack"/>
      <w:bookmarkEnd w:id="0"/>
    </w:p>
    <w:p w14:paraId="6A0AAA6A" w14:textId="717175CD" w:rsidR="0080444E" w:rsidRDefault="0080444E" w:rsidP="0080444E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2DAB4E77" wp14:editId="31BDF412">
            <wp:extent cx="4305300" cy="3358134"/>
            <wp:effectExtent l="0" t="0" r="0" b="0"/>
            <wp:docPr id="2" name="Slika 2" descr="Rocking paper plate ships - The Madhouse Mummy -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king paper plate ships - The Madhouse Mummy - Craft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35" cy="336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8E"/>
    <w:rsid w:val="000576FC"/>
    <w:rsid w:val="000A798E"/>
    <w:rsid w:val="0017061D"/>
    <w:rsid w:val="001A0367"/>
    <w:rsid w:val="001E66A3"/>
    <w:rsid w:val="0027373E"/>
    <w:rsid w:val="00662C78"/>
    <w:rsid w:val="006C365A"/>
    <w:rsid w:val="0080444E"/>
    <w:rsid w:val="00A30424"/>
    <w:rsid w:val="00CC2DF9"/>
    <w:rsid w:val="00D37067"/>
    <w:rsid w:val="00E411B7"/>
    <w:rsid w:val="00E60488"/>
    <w:rsid w:val="00E87960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0113"/>
  <w15:chartTrackingRefBased/>
  <w15:docId w15:val="{69F5AB61-AAEE-492C-8A8B-FE149A8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2C78"/>
    <w:rPr>
      <w:color w:val="0563C1" w:themeColor="hyperlink"/>
      <w:u w:val="single"/>
    </w:rPr>
  </w:style>
  <w:style w:type="paragraph" w:customStyle="1" w:styleId="Default">
    <w:name w:val="Default"/>
    <w:rsid w:val="00E41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2021-05-13T17:38:00Z</dcterms:created>
  <dcterms:modified xsi:type="dcterms:W3CDTF">2021-05-13T18:01:00Z</dcterms:modified>
</cp:coreProperties>
</file>