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01" w:rsidRDefault="00995F5B">
      <w:r>
        <w:t>24.5.2021.PERP</w:t>
      </w:r>
    </w:p>
    <w:p w:rsidR="00995F5B" w:rsidRDefault="00995F5B">
      <w:r>
        <w:t>UČENIK LK</w:t>
      </w:r>
    </w:p>
    <w:p w:rsidR="00995F5B" w:rsidRDefault="00995F5B">
      <w:r>
        <w:t>PROČITAJ REČENICE. PREPIŠI IH U BILJEŽNICU FORMALNIM SLOVIMA.</w:t>
      </w:r>
    </w:p>
    <w:p w:rsidR="00995F5B" w:rsidRDefault="00995F5B">
      <w:r>
        <w:t>USMENO PUNIM ODGOVORIMA ODGOVORI NA PITANJA.</w:t>
      </w:r>
    </w:p>
    <w:p w:rsidR="00995F5B" w:rsidRDefault="00995F5B">
      <w:r>
        <w:rPr>
          <w:noProof/>
          <w:lang w:eastAsia="hr-HR"/>
        </w:rPr>
        <w:drawing>
          <wp:inline distT="0" distB="0" distL="0" distR="0" wp14:anchorId="311441A1" wp14:editId="719392CE">
            <wp:extent cx="5086323" cy="4838700"/>
            <wp:effectExtent l="0" t="0" r="635" b="0"/>
            <wp:docPr id="1" name="Slika 1" descr="1.razred - SANDRINA UČI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razred - SANDRINA UČIONIC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34" r="32267"/>
                    <a:stretch/>
                  </pic:blipFill>
                  <pic:spPr bwMode="auto">
                    <a:xfrm>
                      <a:off x="0" y="0"/>
                      <a:ext cx="5135512" cy="488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F5B" w:rsidRDefault="00995F5B"/>
    <w:p w:rsidR="00995F5B" w:rsidRDefault="00995F5B"/>
    <w:p w:rsidR="00995F5B" w:rsidRDefault="00995F5B"/>
    <w:p w:rsidR="00995F5B" w:rsidRDefault="00995F5B"/>
    <w:p w:rsidR="00995F5B" w:rsidRDefault="00995F5B"/>
    <w:p w:rsidR="00995F5B" w:rsidRDefault="00995F5B"/>
    <w:p w:rsidR="00995F5B" w:rsidRDefault="00995F5B"/>
    <w:p w:rsidR="00995F5B" w:rsidRDefault="00995F5B"/>
    <w:p w:rsidR="00995F5B" w:rsidRDefault="00995F5B"/>
    <w:p w:rsidR="00995F5B" w:rsidRDefault="00995F5B"/>
    <w:p w:rsidR="00995F5B" w:rsidRDefault="00995F5B">
      <w:r>
        <w:lastRenderedPageBreak/>
        <w:t>UČENICI SB, MT.</w:t>
      </w:r>
    </w:p>
    <w:p w:rsidR="00995F5B" w:rsidRDefault="00995F5B">
      <w:r>
        <w:t>VJEŽBAJTE ČITANJE SLOGOVA, OSMISLI JEDNU RIJEČ KOJA POČINJE TIM SLOGOM.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PA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PE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PI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PO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PU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LA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 xml:space="preserve">LE 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LI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LO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lastRenderedPageBreak/>
        <w:t>LU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MA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ME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MI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MO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MU</w:t>
      </w:r>
      <w:bookmarkStart w:id="0" w:name="_GoBack"/>
      <w:bookmarkEnd w:id="0"/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KA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KE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KI</w:t>
      </w:r>
    </w:p>
    <w:p w:rsidR="00995F5B" w:rsidRPr="00995F5B" w:rsidRDefault="00995F5B">
      <w:pPr>
        <w:rPr>
          <w:b/>
          <w:sz w:val="96"/>
        </w:rPr>
      </w:pPr>
      <w:r w:rsidRPr="00995F5B">
        <w:rPr>
          <w:b/>
          <w:sz w:val="96"/>
        </w:rPr>
        <w:t>KO</w:t>
      </w:r>
    </w:p>
    <w:sectPr w:rsidR="00995F5B" w:rsidRPr="0099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B1"/>
    <w:rsid w:val="00727D01"/>
    <w:rsid w:val="00995F5B"/>
    <w:rsid w:val="00C6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2F65"/>
  <w15:chartTrackingRefBased/>
  <w15:docId w15:val="{5EE2F182-C673-4165-A3C2-45D5B1EB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2021-05-24T09:04:00Z</dcterms:created>
  <dcterms:modified xsi:type="dcterms:W3CDTF">2021-05-24T09:10:00Z</dcterms:modified>
</cp:coreProperties>
</file>