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87" w:rsidRDefault="00C44487" w:rsidP="00C44487">
      <w:pPr>
        <w:jc w:val="center"/>
      </w:pPr>
      <w:r>
        <w:t>Izradite sladoled pomoću kolaža, škara, štapića i lijepila.</w:t>
      </w:r>
      <w:bookmarkStart w:id="0" w:name="_GoBack"/>
      <w:bookmarkEnd w:id="0"/>
    </w:p>
    <w:p w:rsidR="00420FF3" w:rsidRDefault="00C44487" w:rsidP="00C44487">
      <w:pPr>
        <w:jc w:val="center"/>
      </w:pPr>
      <w:r>
        <w:rPr>
          <w:noProof/>
        </w:rPr>
        <w:drawing>
          <wp:inline distT="0" distB="0" distL="0" distR="0">
            <wp:extent cx="3497580" cy="5943600"/>
            <wp:effectExtent l="0" t="0" r="7620" b="0"/>
            <wp:docPr id="1" name="Slika 1" descr="110 Preschool Summer Activities ideas | summer preschool, summer  activities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 Preschool Summer Activities ideas | summer preschool, summer  activities, pre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87" w:rsidRDefault="00C44487" w:rsidP="00C44487">
      <w:pPr>
        <w:jc w:val="center"/>
      </w:pPr>
      <w:r>
        <w:t>Izvor: pinterest.com</w:t>
      </w:r>
    </w:p>
    <w:sectPr w:rsidR="00C4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7"/>
    <w:rsid w:val="00420FF3"/>
    <w:rsid w:val="00C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E3B"/>
  <w15:chartTrackingRefBased/>
  <w15:docId w15:val="{032AFD7A-7790-4F2A-A993-51E7883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2021-06-14T19:26:00Z</dcterms:created>
  <dcterms:modified xsi:type="dcterms:W3CDTF">2021-06-14T19:28:00Z</dcterms:modified>
</cp:coreProperties>
</file>