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14" w:rsidRDefault="00342314" w:rsidP="00342314">
      <w:r>
        <w:t>PRIRODA I DRUŠTVO,SRIJEDA 15.9.2021.</w:t>
      </w:r>
    </w:p>
    <w:p w:rsidR="00342314" w:rsidRDefault="00342314" w:rsidP="00342314">
      <w:pPr>
        <w:rPr>
          <w:b/>
          <w:sz w:val="32"/>
          <w:u w:val="single"/>
        </w:rPr>
      </w:pPr>
      <w:r w:rsidRPr="0065462B">
        <w:rPr>
          <w:b/>
          <w:sz w:val="32"/>
          <w:u w:val="single"/>
        </w:rPr>
        <w:t>ZAOKRUŽI TVOJE OBAVEZE, TVOJE DUŽNOSTI K</w:t>
      </w:r>
      <w:r>
        <w:rPr>
          <w:b/>
          <w:sz w:val="32"/>
          <w:u w:val="single"/>
        </w:rPr>
        <w:t>O</w:t>
      </w:r>
      <w:r w:rsidRPr="0065462B">
        <w:rPr>
          <w:b/>
          <w:sz w:val="32"/>
          <w:u w:val="single"/>
        </w:rPr>
        <w:t>D KUĆE I U ŠKOLI:</w:t>
      </w:r>
    </w:p>
    <w:p w:rsidR="00342314" w:rsidRDefault="00342314" w:rsidP="00342314">
      <w:pPr>
        <w:jc w:val="center"/>
        <w:rPr>
          <w:b/>
          <w:sz w:val="32"/>
          <w:u w:val="single"/>
        </w:rPr>
      </w:pPr>
      <w:r>
        <w:rPr>
          <w:noProof/>
          <w:lang w:eastAsia="hr-HR"/>
        </w:rPr>
        <w:drawing>
          <wp:inline distT="0" distB="0" distL="0" distR="0" wp14:anchorId="1F60FABA" wp14:editId="667F6378">
            <wp:extent cx="2562225" cy="1461550"/>
            <wp:effectExtent l="0" t="0" r="0" b="5715"/>
            <wp:docPr id="1" name="Slika 1" descr="Ispovijest jednog tate: &amp;#39;Ne radim više kućanske poslove dok i djeca ne  počnu&amp;#39; | Tuzlanski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povijest jednog tate: &amp;#39;Ne radim više kućanske poslove dok i djeca ne  počnu&amp;#39; | Tuzlanski.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77" cy="147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017F1BF" wp14:editId="71A20F97">
            <wp:extent cx="2643188" cy="1762125"/>
            <wp:effectExtent l="0" t="0" r="5080" b="0"/>
            <wp:docPr id="2" name="Slika 2" descr="Ljepota&amp;amp;Zdravlje Hrvatska | Evo kako si pomoći ako je vaše dijete sklono  cendran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epota&amp;amp;Zdravlje Hrvatska | Evo kako si pomoći ako je vaše dijete sklono  cendranj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3" cy="176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4" w:rsidRDefault="00342314" w:rsidP="00342314">
      <w:pPr>
        <w:jc w:val="center"/>
        <w:rPr>
          <w:b/>
          <w:sz w:val="32"/>
          <w:u w:val="single"/>
        </w:rPr>
      </w:pPr>
    </w:p>
    <w:p w:rsidR="00342314" w:rsidRDefault="00342314" w:rsidP="00342314">
      <w:pPr>
        <w:jc w:val="center"/>
        <w:rPr>
          <w:b/>
          <w:sz w:val="32"/>
        </w:rPr>
      </w:pPr>
      <w:r>
        <w:rPr>
          <w:noProof/>
          <w:lang w:eastAsia="hr-HR"/>
        </w:rPr>
        <w:drawing>
          <wp:inline distT="0" distB="0" distL="0" distR="0" wp14:anchorId="713D0093" wp14:editId="4C4BF6D2">
            <wp:extent cx="1918045" cy="2352675"/>
            <wp:effectExtent l="0" t="0" r="6350" b="0"/>
            <wp:docPr id="3" name="Slika 3" descr="Pomaganjem u kući djeca uče što su odgovornost i obaveze | 24s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maganjem u kući djeca uče što su odgovornost i obaveze | 24s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83" cy="235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948B407" wp14:editId="152F2CF0">
            <wp:extent cx="2312670" cy="2312670"/>
            <wp:effectExtent l="0" t="0" r="0" b="0"/>
            <wp:docPr id="4" name="Slika 4" descr="ŠKOLSKE OBAVEZE: Kako na dijete djeluju PREVELIKA očekivanja roditelja? —  Mama 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KOLSKE OBAVEZE: Kako na dijete djeluju PREVELIKA očekivanja roditelja? —  Mama Kl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4" w:rsidRPr="004E1F0A" w:rsidRDefault="00342314" w:rsidP="00342314">
      <w:pPr>
        <w:jc w:val="center"/>
        <w:rPr>
          <w:b/>
          <w:sz w:val="32"/>
        </w:rPr>
      </w:pPr>
      <w:r>
        <w:rPr>
          <w:noProof/>
          <w:lang w:eastAsia="hr-HR"/>
        </w:rPr>
        <w:drawing>
          <wp:inline distT="0" distB="0" distL="0" distR="0" wp14:anchorId="4DDBB619" wp14:editId="00E5BECB">
            <wp:extent cx="1734344" cy="1206500"/>
            <wp:effectExtent l="0" t="0" r="0" b="0"/>
            <wp:docPr id="5" name="Slika 5" descr="10 situacija kad se čini da su djeca zločesta, ali ona to ustvari nisu |  Novi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situacija kad se čini da su djeca zločesta, ali ona to ustvari nisu |  Novi.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87" cy="121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4" w:rsidRPr="0065462B" w:rsidRDefault="00342314" w:rsidP="00342314">
      <w:pPr>
        <w:jc w:val="center"/>
        <w:rPr>
          <w:b/>
          <w:sz w:val="32"/>
          <w:u w:val="single"/>
        </w:rPr>
      </w:pPr>
      <w:r>
        <w:rPr>
          <w:noProof/>
          <w:lang w:eastAsia="hr-HR"/>
        </w:rPr>
        <w:drawing>
          <wp:inline distT="0" distB="0" distL="0" distR="0" wp14:anchorId="08D51FD5" wp14:editId="7332D6B0">
            <wp:extent cx="3149510" cy="1666616"/>
            <wp:effectExtent l="0" t="0" r="0" b="0"/>
            <wp:docPr id="6" name="Slika 6" descr="zločesta djeca - Najnovije i najčitanije vijesti - Index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ločesta djeca - Najnovije i najčitanije vijesti - Index.h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013" cy="16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0631F01" wp14:editId="75A92B5F">
            <wp:extent cx="1259364" cy="1679152"/>
            <wp:effectExtent l="0" t="0" r="0" b="0"/>
            <wp:docPr id="7" name="Slika 7" descr="Roditelji djeca kuhaju Radionica 20201003-WA0009 - Šefovi kuhinja  mediteranskih i europskih reg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ditelji djeca kuhaju Radionica 20201003-WA0009 - Šefovi kuhinja  mediteranskih i europskih reg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694" cy="168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71" w:rsidRDefault="003F4D71">
      <w:bookmarkStart w:id="0" w:name="_GoBack"/>
      <w:bookmarkEnd w:id="0"/>
    </w:p>
    <w:sectPr w:rsidR="003F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AB"/>
    <w:rsid w:val="00342314"/>
    <w:rsid w:val="003F4D71"/>
    <w:rsid w:val="00F0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AD564-7ACE-4DFC-9928-1D54DCF6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2021-09-15T22:11:00Z</dcterms:created>
  <dcterms:modified xsi:type="dcterms:W3CDTF">2021-09-15T22:11:00Z</dcterms:modified>
</cp:coreProperties>
</file>