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022C" w14:textId="2E3F3C50" w:rsidR="00D92F58" w:rsidRPr="00EE0A97" w:rsidRDefault="00EE0A97">
      <w:pPr>
        <w:rPr>
          <w:b/>
          <w:bCs/>
          <w:color w:val="FF0000"/>
          <w:sz w:val="32"/>
          <w:szCs w:val="32"/>
        </w:rPr>
      </w:pPr>
      <w:r w:rsidRPr="00EE0A97">
        <w:rPr>
          <w:b/>
          <w:bCs/>
          <w:color w:val="FF0000"/>
          <w:sz w:val="32"/>
          <w:szCs w:val="32"/>
        </w:rPr>
        <w:t>DOMAĆE KRUŠNE MRVICE</w:t>
      </w:r>
    </w:p>
    <w:p w14:paraId="77A04E7A" w14:textId="07CDF2FE" w:rsidR="00EE0A97" w:rsidRDefault="00EE0A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1.Stari kruh izreži na šnite i poslaži u lim za pečenje.</w:t>
      </w:r>
    </w:p>
    <w:p w14:paraId="02EFB8C5" w14:textId="418FFD69" w:rsidR="00EE0A97" w:rsidRDefault="00EE0A97">
      <w:pPr>
        <w:rPr>
          <w:b/>
          <w:bCs/>
          <w:sz w:val="32"/>
          <w:szCs w:val="32"/>
        </w:rPr>
      </w:pPr>
    </w:p>
    <w:p w14:paraId="4BF9868E" w14:textId="24EAB245" w:rsidR="00EE0A97" w:rsidRDefault="00EE0A9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AC5BF55" wp14:editId="198C2DFF">
            <wp:extent cx="3124200" cy="2343150"/>
            <wp:effectExtent l="0" t="0" r="0" b="0"/>
            <wp:docPr id="1" name="Slika 1" descr="Slika na kojoj se prikazuje na zatvorenom, posuđe, gril, deser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na zatvorenom, posuđe, gril, desert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945" cy="234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78BFC" w14:textId="77777777" w:rsidR="00EE0A97" w:rsidRDefault="00EE0A97">
      <w:pPr>
        <w:rPr>
          <w:b/>
          <w:bCs/>
          <w:sz w:val="32"/>
          <w:szCs w:val="32"/>
        </w:rPr>
      </w:pPr>
    </w:p>
    <w:p w14:paraId="659B2CCB" w14:textId="229537CD" w:rsidR="00EE0A97" w:rsidRDefault="00EE0A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2.Pećnicu uključi na 180</w:t>
      </w:r>
      <w:r>
        <w:rPr>
          <w:rFonts w:cstheme="minorHAnsi"/>
          <w:b/>
          <w:bCs/>
          <w:sz w:val="32"/>
          <w:szCs w:val="32"/>
        </w:rPr>
        <w:t>°</w:t>
      </w:r>
      <w:r>
        <w:rPr>
          <w:b/>
          <w:bCs/>
          <w:sz w:val="32"/>
          <w:szCs w:val="32"/>
        </w:rPr>
        <w:t>C i pričekaj da se ugrije i onda unutra stavi kruh.</w:t>
      </w:r>
    </w:p>
    <w:p w14:paraId="0813939F" w14:textId="13C76D7C" w:rsidR="00EE0A97" w:rsidRDefault="00EE0A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3.Kruh suši oko 30 minuta da postane tvrd.</w:t>
      </w:r>
    </w:p>
    <w:p w14:paraId="64BFE1D2" w14:textId="33C3123D" w:rsidR="00EE0A97" w:rsidRDefault="00EE0A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4.Suhi kruh stavi u vrećicu i  razmrvi ga valjkom tako da dobiješ sitne mrvice.</w:t>
      </w:r>
    </w:p>
    <w:p w14:paraId="5D9F8932" w14:textId="31CD49EF" w:rsidR="00EE0A97" w:rsidRDefault="00EE0A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5.Krušne mrvice spremi u posudu s poklopcem i upotrebljavaj za pohanje.</w:t>
      </w:r>
    </w:p>
    <w:p w14:paraId="2B9A1571" w14:textId="51354BB1" w:rsidR="00EE0A97" w:rsidRDefault="00EE0A97">
      <w:pPr>
        <w:rPr>
          <w:b/>
          <w:bCs/>
          <w:sz w:val="32"/>
          <w:szCs w:val="32"/>
        </w:rPr>
      </w:pPr>
    </w:p>
    <w:p w14:paraId="04A5B59F" w14:textId="6CBC2B56" w:rsidR="00EE0A97" w:rsidRPr="00EE0A97" w:rsidRDefault="00EE0A9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9D77423" wp14:editId="0D26AD70">
            <wp:extent cx="1699260" cy="1681797"/>
            <wp:effectExtent l="8890" t="0" r="508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2701" cy="168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A97" w:rsidRPr="00EE0A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9D02" w14:textId="77777777" w:rsidR="00EA585D" w:rsidRDefault="00EA585D" w:rsidP="00EE0A97">
      <w:pPr>
        <w:spacing w:after="0" w:line="240" w:lineRule="auto"/>
      </w:pPr>
      <w:r>
        <w:separator/>
      </w:r>
    </w:p>
  </w:endnote>
  <w:endnote w:type="continuationSeparator" w:id="0">
    <w:p w14:paraId="06A438B3" w14:textId="77777777" w:rsidR="00EA585D" w:rsidRDefault="00EA585D" w:rsidP="00EE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A673" w14:textId="77777777" w:rsidR="00EA585D" w:rsidRDefault="00EA585D" w:rsidP="00EE0A97">
      <w:pPr>
        <w:spacing w:after="0" w:line="240" w:lineRule="auto"/>
      </w:pPr>
      <w:r>
        <w:separator/>
      </w:r>
    </w:p>
  </w:footnote>
  <w:footnote w:type="continuationSeparator" w:id="0">
    <w:p w14:paraId="7883E0CD" w14:textId="77777777" w:rsidR="00EA585D" w:rsidRDefault="00EA585D" w:rsidP="00EE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D652" w14:textId="4BC241BB" w:rsidR="00EE0A97" w:rsidRDefault="00EE0A97">
    <w:pPr>
      <w:pStyle w:val="Zaglavlje"/>
    </w:pPr>
    <w:r>
      <w:t>PONEDJELJAK, 11.10.2021., DOMAĆINSTVO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97"/>
    <w:rsid w:val="00D92F58"/>
    <w:rsid w:val="00EA585D"/>
    <w:rsid w:val="00E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D845"/>
  <w15:chartTrackingRefBased/>
  <w15:docId w15:val="{FF483F4F-B65D-4FC8-80D9-738A3F9A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97"/>
  </w:style>
  <w:style w:type="paragraph" w:styleId="Podnoje">
    <w:name w:val="footer"/>
    <w:basedOn w:val="Normal"/>
    <w:link w:val="PodnojeChar"/>
    <w:uiPriority w:val="99"/>
    <w:unhideWhenUsed/>
    <w:rsid w:val="00EE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2021-10-10T18:58:00Z</dcterms:created>
  <dcterms:modified xsi:type="dcterms:W3CDTF">2021-10-10T19:05:00Z</dcterms:modified>
</cp:coreProperties>
</file>