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A6" w:rsidRDefault="00CF2DC7">
      <w:r>
        <w:t>20.10.2021. – SOCIJALIZACIJA</w:t>
      </w:r>
      <w:bookmarkStart w:id="0" w:name="_GoBack"/>
      <w:bookmarkEnd w:id="0"/>
    </w:p>
    <w:p w:rsidR="00CF2DC7" w:rsidRDefault="00CF2DC7">
      <w:r>
        <w:t xml:space="preserve">Pogledajte tablicu s emocijama. Koje emocije prepoznajete? Pogledajte svaku emociju i uz pomoć roditelja se prisjetite u kojim se situacijama osjećamo tako! Za svaku emociju se probajte sjetiti jednog primjera ili situacije kad ste se tako osjećali! </w:t>
      </w:r>
    </w:p>
    <w:p w:rsidR="00CF2DC7" w:rsidRDefault="00CF2DC7"/>
    <w:p w:rsidR="00CF2DC7" w:rsidRDefault="00CF2DC7">
      <w:r>
        <w:rPr>
          <w:noProof/>
        </w:rPr>
        <w:drawing>
          <wp:inline distT="0" distB="0" distL="0" distR="0">
            <wp:extent cx="5600700" cy="7411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9" cy="74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C7"/>
    <w:rsid w:val="006346A6"/>
    <w:rsid w:val="00C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9A35"/>
  <w15:chartTrackingRefBased/>
  <w15:docId w15:val="{4E531CFA-C6E1-4EC6-95FE-E085B006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2021-10-19T21:54:00Z</dcterms:created>
  <dcterms:modified xsi:type="dcterms:W3CDTF">2021-10-19T21:56:00Z</dcterms:modified>
</cp:coreProperties>
</file>