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EA5" w:rsidRPr="00FD0EA5" w:rsidRDefault="00FD0EA5" w:rsidP="00FD0EA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Spoji točke i oboji bundevu!</w:t>
      </w:r>
    </w:p>
    <w:p w:rsidR="00FD0EA5" w:rsidRDefault="00FD0EA5"/>
    <w:p w:rsidR="00FD0EA5" w:rsidRDefault="00FD0EA5"/>
    <w:p w:rsidR="00D51F1F" w:rsidRDefault="00FD0EA5">
      <w:r>
        <w:rPr>
          <w:noProof/>
        </w:rPr>
        <w:drawing>
          <wp:inline distT="0" distB="0" distL="0" distR="0" wp14:anchorId="50136B6E" wp14:editId="50061063">
            <wp:extent cx="5898650" cy="4411980"/>
            <wp:effectExtent l="0" t="0" r="6985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943" t="20457" r="11411" b="6879"/>
                    <a:stretch/>
                  </pic:blipFill>
                  <pic:spPr bwMode="auto">
                    <a:xfrm>
                      <a:off x="0" y="0"/>
                      <a:ext cx="5904941" cy="4416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0EA5" w:rsidRDefault="00FD0EA5" w:rsidP="00FD0EA5">
      <w:pPr>
        <w:jc w:val="right"/>
      </w:pPr>
      <w:r>
        <w:t>I</w:t>
      </w:r>
      <w:bookmarkStart w:id="0" w:name="_GoBack"/>
      <w:bookmarkEnd w:id="0"/>
      <w:r>
        <w:t>zvor: twinkl.hr</w:t>
      </w:r>
    </w:p>
    <w:sectPr w:rsidR="00FD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A5"/>
    <w:rsid w:val="00D51F1F"/>
    <w:rsid w:val="00F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02D4"/>
  <w15:chartTrackingRefBased/>
  <w15:docId w15:val="{58C0B401-7782-42AD-AE3C-3CA2182D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Novaković</dc:creator>
  <cp:keywords/>
  <dc:description/>
  <cp:lastModifiedBy>Nina Novaković</cp:lastModifiedBy>
  <cp:revision>1</cp:revision>
  <dcterms:created xsi:type="dcterms:W3CDTF">2021-11-04T05:37:00Z</dcterms:created>
  <dcterms:modified xsi:type="dcterms:W3CDTF">2021-11-04T05:39:00Z</dcterms:modified>
</cp:coreProperties>
</file>