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94" w:rsidRDefault="006B2194" w:rsidP="006B2194">
      <w:pPr>
        <w:jc w:val="center"/>
        <w:rPr>
          <w:b/>
          <w:sz w:val="36"/>
          <w:szCs w:val="36"/>
        </w:rPr>
      </w:pPr>
      <w:r w:rsidRPr="006B2194">
        <w:rPr>
          <w:b/>
          <w:sz w:val="36"/>
          <w:szCs w:val="36"/>
        </w:rPr>
        <w:t>DOŠAŠĆE</w:t>
      </w:r>
    </w:p>
    <w:p w:rsidR="006B2194" w:rsidRPr="006B2194" w:rsidRDefault="006B2194" w:rsidP="006B2194">
      <w:pPr>
        <w:jc w:val="center"/>
        <w:rPr>
          <w:b/>
          <w:sz w:val="36"/>
          <w:szCs w:val="36"/>
        </w:rPr>
      </w:pPr>
    </w:p>
    <w:p w:rsidR="006B2194" w:rsidRPr="006B2194" w:rsidRDefault="006B2194">
      <w:pPr>
        <w:rPr>
          <w:sz w:val="36"/>
          <w:szCs w:val="36"/>
        </w:rPr>
      </w:pPr>
      <w:r w:rsidRPr="006B2194">
        <w:rPr>
          <w:sz w:val="36"/>
          <w:szCs w:val="36"/>
        </w:rPr>
        <w:t>USKORO NAM DOLAZI DOŠAŠĆE.</w:t>
      </w:r>
      <w:bookmarkStart w:id="0" w:name="_GoBack"/>
      <w:bookmarkEnd w:id="0"/>
    </w:p>
    <w:p w:rsidR="006B2194" w:rsidRPr="006B2194" w:rsidRDefault="006B2194">
      <w:pPr>
        <w:rPr>
          <w:sz w:val="36"/>
          <w:szCs w:val="36"/>
        </w:rPr>
      </w:pPr>
      <w:r w:rsidRPr="006B2194">
        <w:rPr>
          <w:sz w:val="36"/>
          <w:szCs w:val="36"/>
        </w:rPr>
        <w:t>DOŠAŠĆE JE VRIJEME PRIJE BOŽIĆA.</w:t>
      </w:r>
    </w:p>
    <w:p w:rsidR="006B2194" w:rsidRPr="006B2194" w:rsidRDefault="006B2194">
      <w:pPr>
        <w:rPr>
          <w:sz w:val="36"/>
          <w:szCs w:val="36"/>
        </w:rPr>
      </w:pPr>
      <w:r w:rsidRPr="006B2194">
        <w:rPr>
          <w:sz w:val="36"/>
          <w:szCs w:val="36"/>
        </w:rPr>
        <w:t xml:space="preserve">TRAJE ČETIRI NEDJELJE. </w:t>
      </w:r>
    </w:p>
    <w:p w:rsidR="006B2194" w:rsidRDefault="006B2194">
      <w:pPr>
        <w:rPr>
          <w:sz w:val="36"/>
          <w:szCs w:val="36"/>
        </w:rPr>
      </w:pPr>
      <w:r w:rsidRPr="006B2194">
        <w:rPr>
          <w:sz w:val="36"/>
          <w:szCs w:val="36"/>
        </w:rPr>
        <w:t>KAO SIMBOL DOŠAŠĆA O</w:t>
      </w:r>
      <w:r w:rsidR="00BE02C1">
        <w:rPr>
          <w:sz w:val="36"/>
          <w:szCs w:val="36"/>
        </w:rPr>
        <w:t>BITELJI SLAŽU ADVENSKI VIJENAC I UKRAŠAVAJU SVOJE KUĆE.</w:t>
      </w:r>
    </w:p>
    <w:p w:rsidR="00BE02C1" w:rsidRDefault="006B2194">
      <w:pPr>
        <w:rPr>
          <w:sz w:val="36"/>
          <w:szCs w:val="36"/>
        </w:rPr>
      </w:pPr>
      <w:r>
        <w:rPr>
          <w:sz w:val="36"/>
          <w:szCs w:val="36"/>
        </w:rPr>
        <w:t xml:space="preserve">DJECA SE VESELE DOŠAŠĆU. </w:t>
      </w:r>
    </w:p>
    <w:p w:rsidR="00BE02C1" w:rsidRPr="006B2194" w:rsidRDefault="00BE02C1" w:rsidP="00BE02C1">
      <w:pPr>
        <w:jc w:val="center"/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7689AE1D" wp14:editId="383DA290">
            <wp:extent cx="4850296" cy="6467061"/>
            <wp:effectExtent l="0" t="0" r="7620" b="0"/>
            <wp:docPr id="1" name="Slika 1" descr="Advent Wreath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nt Wreath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179" cy="648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2C1" w:rsidRPr="006B2194" w:rsidSect="00BE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94"/>
    <w:rsid w:val="002E7524"/>
    <w:rsid w:val="0056262D"/>
    <w:rsid w:val="006B2194"/>
    <w:rsid w:val="00B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BEAE"/>
  <w15:chartTrackingRefBased/>
  <w15:docId w15:val="{58706FCC-C676-4C87-9E53-ED641B20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2021-11-22T09:33:00Z</dcterms:created>
  <dcterms:modified xsi:type="dcterms:W3CDTF">2021-11-22T09:49:00Z</dcterms:modified>
</cp:coreProperties>
</file>