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E5D1" w14:textId="0BBBC736" w:rsidR="00B70EFC" w:rsidRDefault="00FD57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SKRB O SEBI</w:t>
      </w:r>
    </w:p>
    <w:p w14:paraId="3DD62CA6" w14:textId="656AA8A0" w:rsidR="00FD57B8" w:rsidRDefault="0020191D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E330B3">
        <w:rPr>
          <w:rFonts w:ascii="Arial Black" w:hAnsi="Arial Black" w:cs="Arial"/>
          <w:sz w:val="24"/>
          <w:szCs w:val="24"/>
        </w:rPr>
        <w:t xml:space="preserve">POGLEDAJTE SLIKE PA 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 xml:space="preserve">UZ POMOĆ VAŠIH UKUĆANA PRIPREMITE PITU S JABUKAMA! </w:t>
      </w:r>
    </w:p>
    <w:p w14:paraId="2D2C0CAE" w14:textId="1AF16E1C" w:rsidR="0020191D" w:rsidRDefault="0020191D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235B5BC" wp14:editId="4F496724">
            <wp:extent cx="2638717" cy="1638300"/>
            <wp:effectExtent l="38100" t="38100" r="47625" b="38100"/>
            <wp:docPr id="1" name="Slika 1" descr="Kako se radi tijesto za pizzu, izrada tijesta za pizzu, pizza recept |  Gor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se radi tijesto za pizzu, izrada tijesta za pizzu, pizza recept |  Gori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05" cy="16721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</w:t>
      </w:r>
      <w:r w:rsidR="00950174">
        <w:rPr>
          <w:rFonts w:ascii="Arial Black" w:hAnsi="Arial Black" w:cs="Arial"/>
          <w:sz w:val="24"/>
          <w:szCs w:val="24"/>
        </w:rPr>
        <w:t xml:space="preserve">   </w:t>
      </w:r>
      <w:r>
        <w:rPr>
          <w:rFonts w:ascii="Arial Black" w:hAnsi="Arial Black" w:cs="Arial"/>
          <w:sz w:val="24"/>
          <w:szCs w:val="24"/>
        </w:rPr>
        <w:t xml:space="preserve"> </w:t>
      </w:r>
      <w:r w:rsidR="00C525E6">
        <w:rPr>
          <w:noProof/>
        </w:rPr>
        <w:drawing>
          <wp:inline distT="0" distB="0" distL="0" distR="0" wp14:anchorId="2C950A53" wp14:editId="3A887ACA">
            <wp:extent cx="2673715" cy="1645285"/>
            <wp:effectExtent l="38100" t="38100" r="31750" b="31115"/>
            <wp:docPr id="2" name="Slika 2" descr="Savjeti za domaćice | VelikaKuhinj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jeti za domaćice | VelikaKuhinj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42"/>
                    <a:stretch/>
                  </pic:blipFill>
                  <pic:spPr bwMode="auto">
                    <a:xfrm>
                      <a:off x="0" y="0"/>
                      <a:ext cx="2728713" cy="167912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9F86C" w14:textId="6E5C0F50" w:rsidR="00950174" w:rsidRDefault="00950174">
      <w:pPr>
        <w:rPr>
          <w:rFonts w:ascii="Arial Black" w:hAnsi="Arial Black" w:cs="Arial"/>
          <w:sz w:val="24"/>
          <w:szCs w:val="24"/>
        </w:rPr>
      </w:pPr>
    </w:p>
    <w:p w14:paraId="5CC46639" w14:textId="45ABC3B7" w:rsidR="00950174" w:rsidRDefault="00C13017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0C7A54B7" wp14:editId="1042F7E8">
            <wp:extent cx="2651760" cy="1821180"/>
            <wp:effectExtent l="38100" t="38100" r="34290" b="45720"/>
            <wp:docPr id="3" name="Slika 3" descr="Kad Eva ima jabuke, što drugo nego savijača - kule u pijesku - Blog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d Eva ima jabuke, što drugo nego savijača - kule u pijesku - Blog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21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935C3">
        <w:rPr>
          <w:rFonts w:ascii="Arial Black" w:hAnsi="Arial Black" w:cs="Arial"/>
          <w:sz w:val="24"/>
          <w:szCs w:val="24"/>
        </w:rPr>
        <w:t xml:space="preserve">      </w:t>
      </w:r>
      <w:r w:rsidR="00293284">
        <w:rPr>
          <w:rFonts w:ascii="Arial Black" w:hAnsi="Arial Black" w:cs="Arial"/>
          <w:noProof/>
        </w:rPr>
        <w:drawing>
          <wp:inline distT="0" distB="0" distL="0" distR="0" wp14:anchorId="0348D908" wp14:editId="3DC8ED90">
            <wp:extent cx="2590800" cy="1821180"/>
            <wp:effectExtent l="38100" t="38100" r="38100" b="45720"/>
            <wp:docPr id="4" name="Slika 4" descr="C:\Users\Računalo\AppData\Local\Microsoft\Windows\INetCache\Content.MSO\FCAFA4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čunalo\AppData\Local\Microsoft\Windows\INetCache\Content.MSO\FCAFA4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11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80135A" w14:textId="717355A9" w:rsidR="00CE6552" w:rsidRDefault="00CE6552">
      <w:pPr>
        <w:rPr>
          <w:rFonts w:ascii="Arial Black" w:hAnsi="Arial Black" w:cs="Arial"/>
          <w:sz w:val="24"/>
          <w:szCs w:val="24"/>
        </w:rPr>
      </w:pPr>
    </w:p>
    <w:p w14:paraId="70AA18CC" w14:textId="5B24A9A3" w:rsidR="00CE6552" w:rsidRDefault="00CE655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621BA9CE" wp14:editId="0EE1886F">
            <wp:extent cx="2705100" cy="1790700"/>
            <wp:effectExtent l="38100" t="38100" r="38100" b="38100"/>
            <wp:docPr id="5" name="Slika 5" descr="Pita od jabuka za prohladne, jesenske dane | Zagreb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ta od jabuka za prohladne, jesenske dane | Zagreb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8"/>
                    <a:stretch/>
                  </pic:blipFill>
                  <pic:spPr bwMode="auto">
                    <a:xfrm>
                      <a:off x="0" y="0"/>
                      <a:ext cx="2729276" cy="18067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57FB3E09" wp14:editId="2B4243B1">
            <wp:extent cx="2678247" cy="1798320"/>
            <wp:effectExtent l="38100" t="38100" r="46355" b="30480"/>
            <wp:docPr id="9" name="Slika 9" descr="DRAGULJ BAKINE KUHINJE: Ova sočna pita od jabuka vratit će vas u  djetinjstvo! - Dnevn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AGULJ BAKINE KUHINJE: Ova sočna pita od jabuka vratit će vas u  djetinjstvo! - Dnevno.h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3" t="1058" r="4630" b="-1"/>
                    <a:stretch/>
                  </pic:blipFill>
                  <pic:spPr bwMode="auto">
                    <a:xfrm>
                      <a:off x="0" y="0"/>
                      <a:ext cx="2716523" cy="18240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8B1BC" w14:textId="282B9845" w:rsidR="00CE6552" w:rsidRDefault="00CE6552">
      <w:pPr>
        <w:rPr>
          <w:rFonts w:ascii="Arial Black" w:hAnsi="Arial Black" w:cs="Arial"/>
          <w:sz w:val="24"/>
          <w:szCs w:val="24"/>
        </w:rPr>
      </w:pPr>
    </w:p>
    <w:p w14:paraId="2B7D6709" w14:textId="77777777" w:rsidR="00CE6552" w:rsidRDefault="00CE6552">
      <w:pPr>
        <w:rPr>
          <w:rFonts w:ascii="Arial Black" w:hAnsi="Arial Black" w:cs="Arial"/>
          <w:sz w:val="24"/>
          <w:szCs w:val="24"/>
        </w:rPr>
      </w:pPr>
    </w:p>
    <w:p w14:paraId="1998DC3B" w14:textId="77777777" w:rsidR="00CE6552" w:rsidRDefault="00CE6552">
      <w:pPr>
        <w:rPr>
          <w:rFonts w:ascii="Arial Black" w:hAnsi="Arial Black" w:cs="Arial"/>
          <w:sz w:val="24"/>
          <w:szCs w:val="24"/>
        </w:rPr>
      </w:pPr>
    </w:p>
    <w:p w14:paraId="432F4676" w14:textId="07AF0339" w:rsidR="0020191D" w:rsidRDefault="0020191D">
      <w:pPr>
        <w:rPr>
          <w:rFonts w:ascii="Arial Black" w:hAnsi="Arial Black" w:cs="Arial"/>
          <w:sz w:val="24"/>
          <w:szCs w:val="24"/>
        </w:rPr>
      </w:pPr>
    </w:p>
    <w:p w14:paraId="5C9EE248" w14:textId="565BD825" w:rsidR="0020191D" w:rsidRDefault="0020191D">
      <w:pPr>
        <w:rPr>
          <w:rFonts w:ascii="Arial Black" w:hAnsi="Arial Black" w:cs="Arial"/>
          <w:sz w:val="24"/>
          <w:szCs w:val="24"/>
        </w:rPr>
      </w:pPr>
    </w:p>
    <w:p w14:paraId="1C7FE42D" w14:textId="37769BD3" w:rsidR="0020191D" w:rsidRDefault="002019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5C44BBCD" w14:textId="7CE144FF" w:rsidR="0020191D" w:rsidRDefault="00E330B3">
      <w:pPr>
        <w:rPr>
          <w:rFonts w:ascii="Arial" w:hAnsi="Arial" w:cs="Arial"/>
          <w:sz w:val="16"/>
          <w:szCs w:val="16"/>
        </w:rPr>
      </w:pPr>
      <w:hyperlink r:id="rId10" w:history="1">
        <w:r w:rsidR="0020191D" w:rsidRPr="00715496">
          <w:rPr>
            <w:rStyle w:val="Hiperveza"/>
            <w:rFonts w:ascii="Arial" w:hAnsi="Arial" w:cs="Arial"/>
            <w:sz w:val="16"/>
            <w:szCs w:val="16"/>
          </w:rPr>
          <w:t>https://gorila.jutarnji.hr/wp-content/uploads/gorila_slike/w460/pizza_tijesto.jpg</w:t>
        </w:r>
      </w:hyperlink>
    </w:p>
    <w:p w14:paraId="42DC6740" w14:textId="64BB50A0" w:rsidR="0020191D" w:rsidRDefault="00E330B3">
      <w:pPr>
        <w:rPr>
          <w:rFonts w:ascii="Arial" w:hAnsi="Arial" w:cs="Arial"/>
          <w:sz w:val="16"/>
          <w:szCs w:val="16"/>
        </w:rPr>
      </w:pPr>
      <w:hyperlink r:id="rId11" w:history="1">
        <w:r w:rsidR="00C525E6" w:rsidRPr="00715496">
          <w:rPr>
            <w:rStyle w:val="Hiperveza"/>
            <w:rFonts w:ascii="Arial" w:hAnsi="Arial" w:cs="Arial"/>
            <w:sz w:val="16"/>
            <w:szCs w:val="16"/>
          </w:rPr>
          <w:t>https://lh3.googleusercontent.com/proxy/-xTlM44bJ__Xf7jy681NO3ko-ivd740Zy85_ASkOhq5gumfZsvHedf9j4-xO1zk_zv_IqlNkGlDjuI-AcHlZPEnrsHYrXvCas3uVypQL7e-jPPYhNlfIAu7HEbOSXfAa7knna2Jj9oo</w:t>
        </w:r>
      </w:hyperlink>
    </w:p>
    <w:p w14:paraId="0110FBF2" w14:textId="04E68131" w:rsidR="009935C3" w:rsidRDefault="00E330B3">
      <w:pPr>
        <w:rPr>
          <w:rFonts w:ascii="Arial" w:hAnsi="Arial" w:cs="Arial"/>
          <w:sz w:val="16"/>
          <w:szCs w:val="16"/>
        </w:rPr>
      </w:pPr>
      <w:hyperlink r:id="rId12" w:history="1">
        <w:r w:rsidR="009935C3" w:rsidRPr="00715496">
          <w:rPr>
            <w:rStyle w:val="Hiperveza"/>
            <w:rFonts w:ascii="Arial" w:hAnsi="Arial" w:cs="Arial"/>
            <w:sz w:val="16"/>
            <w:szCs w:val="16"/>
          </w:rPr>
          <w:t>https://lh3.googleusercontent.com/proxy/qGprBYEd0QxoEWlqVwlYWg1_IZzqWhhMPfuha9LPxpesO5BYF29o-kCu2mf5_Vav0kI71l37u9xURpo9MzdZwk-lptvu_h7_QqOLTK4</w:t>
        </w:r>
      </w:hyperlink>
    </w:p>
    <w:p w14:paraId="19F6DBC4" w14:textId="514E9297" w:rsidR="00CE6552" w:rsidRDefault="00E330B3">
      <w:pPr>
        <w:rPr>
          <w:rFonts w:ascii="Arial" w:hAnsi="Arial" w:cs="Arial"/>
          <w:sz w:val="16"/>
          <w:szCs w:val="16"/>
        </w:rPr>
      </w:pPr>
      <w:hyperlink r:id="rId13" w:history="1">
        <w:r w:rsidR="00CE6552" w:rsidRPr="00715496">
          <w:rPr>
            <w:rStyle w:val="Hiperveza"/>
            <w:rFonts w:ascii="Arial" w:hAnsi="Arial" w:cs="Arial"/>
            <w:sz w:val="16"/>
            <w:szCs w:val="16"/>
          </w:rPr>
          <w:t>https://www.dnevno.hr/wp-content/uploads/2019/10/pita.jpg</w:t>
        </w:r>
      </w:hyperlink>
    </w:p>
    <w:p w14:paraId="66117D5C" w14:textId="77777777" w:rsidR="00CE6552" w:rsidRDefault="00CE6552">
      <w:pPr>
        <w:rPr>
          <w:rFonts w:ascii="Arial" w:hAnsi="Arial" w:cs="Arial"/>
          <w:sz w:val="16"/>
          <w:szCs w:val="16"/>
        </w:rPr>
      </w:pPr>
    </w:p>
    <w:p w14:paraId="3E67FDDD" w14:textId="77777777" w:rsidR="00CE6552" w:rsidRDefault="00CE6552">
      <w:pPr>
        <w:rPr>
          <w:rFonts w:ascii="Arial" w:hAnsi="Arial" w:cs="Arial"/>
          <w:sz w:val="16"/>
          <w:szCs w:val="16"/>
        </w:rPr>
      </w:pPr>
    </w:p>
    <w:p w14:paraId="0273044C" w14:textId="77777777" w:rsidR="009935C3" w:rsidRDefault="009935C3">
      <w:pPr>
        <w:rPr>
          <w:rFonts w:ascii="Arial" w:hAnsi="Arial" w:cs="Arial"/>
          <w:sz w:val="16"/>
          <w:szCs w:val="16"/>
        </w:rPr>
      </w:pPr>
    </w:p>
    <w:p w14:paraId="3FDF64B9" w14:textId="77777777" w:rsidR="00C525E6" w:rsidRPr="0020191D" w:rsidRDefault="00C525E6">
      <w:pPr>
        <w:rPr>
          <w:rFonts w:ascii="Arial" w:hAnsi="Arial" w:cs="Arial"/>
          <w:sz w:val="16"/>
          <w:szCs w:val="16"/>
        </w:rPr>
      </w:pPr>
    </w:p>
    <w:sectPr w:rsidR="00C525E6" w:rsidRPr="00201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E"/>
    <w:rsid w:val="001506BB"/>
    <w:rsid w:val="0020191D"/>
    <w:rsid w:val="00293284"/>
    <w:rsid w:val="004B2A32"/>
    <w:rsid w:val="00950174"/>
    <w:rsid w:val="009935C3"/>
    <w:rsid w:val="00B70EFC"/>
    <w:rsid w:val="00C13017"/>
    <w:rsid w:val="00C525E6"/>
    <w:rsid w:val="00CE6552"/>
    <w:rsid w:val="00E330B3"/>
    <w:rsid w:val="00E34D7E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996"/>
  <w15:chartTrackingRefBased/>
  <w15:docId w15:val="{3D044E5B-27F3-4029-AD25-DEF794D4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19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019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1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dnevno.hr/wp-content/uploads/2019/10/pit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lh3.googleusercontent.com/proxy/qGprBYEd0QxoEWlqVwlYWg1_IZzqWhhMPfuha9LPxpesO5BYF29o-kCu2mf5_Vav0kI71l37u9xURpo9MzdZwk-lptvu_h7_QqOLT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lh3.googleusercontent.com/proxy/-xTlM44bJ__Xf7jy681NO3ko-ivd740Zy85_ASkOhq5gumfZsvHedf9j4-xO1zk_zv_IqlNkGlDjuI-AcHlZPEnrsHYrXvCas3uVypQL7e-jPPYhNlfIAu7HEbOSXfAa7knna2Jj9oo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gorila.jutarnji.hr/wp-content/uploads/gorila_slike/w460/pizza_tijesto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11</cp:revision>
  <dcterms:created xsi:type="dcterms:W3CDTF">2021-11-11T05:40:00Z</dcterms:created>
  <dcterms:modified xsi:type="dcterms:W3CDTF">2021-11-24T17:41:00Z</dcterms:modified>
</cp:coreProperties>
</file>