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0B" w:rsidRDefault="00F8530B" w:rsidP="00F8530B">
      <w:pPr>
        <w:rPr>
          <w:rFonts w:ascii="Arial" w:hAnsi="Arial" w:cs="Arial"/>
        </w:rPr>
      </w:pPr>
      <w:r w:rsidRPr="00F8530B">
        <w:rPr>
          <w:rFonts w:ascii="Arial" w:hAnsi="Arial" w:cs="Arial"/>
        </w:rPr>
        <w:t xml:space="preserve">Pročitajte </w:t>
      </w:r>
      <w:r>
        <w:rPr>
          <w:rFonts w:ascii="Arial" w:hAnsi="Arial" w:cs="Arial"/>
        </w:rPr>
        <w:t xml:space="preserve">djeci ovaj kratak opis svetog Nikole. Imenujte što se sve nalazi u čizmici. Pogledajte </w:t>
      </w:r>
      <w:proofErr w:type="spellStart"/>
      <w:r>
        <w:rPr>
          <w:rFonts w:ascii="Arial" w:hAnsi="Arial" w:cs="Arial"/>
        </w:rPr>
        <w:t>sv.Nikolu</w:t>
      </w:r>
      <w:proofErr w:type="spellEnd"/>
      <w:r>
        <w:rPr>
          <w:rFonts w:ascii="Arial" w:hAnsi="Arial" w:cs="Arial"/>
        </w:rPr>
        <w:t xml:space="preserve">, ako želite obojite sliku djeci. Pratite njihovu reakciju. Prilažem model čizmice koji možete izrezati i zalijepiti na tvrđi karton te tako napraviti vašu čizmicu. </w:t>
      </w:r>
      <w:bookmarkStart w:id="0" w:name="_GoBack"/>
      <w:bookmarkEnd w:id="0"/>
    </w:p>
    <w:p w:rsidR="00F8530B" w:rsidRPr="00F8530B" w:rsidRDefault="00F8530B" w:rsidP="00F8530B">
      <w:pPr>
        <w:rPr>
          <w:rFonts w:ascii="Arial" w:hAnsi="Arial" w:cs="Arial"/>
        </w:rPr>
      </w:pPr>
    </w:p>
    <w:p w:rsidR="00F8530B" w:rsidRDefault="00F8530B" w:rsidP="00F8530B">
      <w:pPr>
        <w:rPr>
          <w:rFonts w:ascii="Arial" w:hAnsi="Arial" w:cs="Arial"/>
          <w:b/>
          <w:i/>
          <w:sz w:val="32"/>
          <w:szCs w:val="32"/>
        </w:rPr>
      </w:pPr>
    </w:p>
    <w:p w:rsidR="00F8530B" w:rsidRPr="00FA5E3F" w:rsidRDefault="00F8530B" w:rsidP="00F8530B">
      <w:pPr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974725" cy="788035"/>
            <wp:effectExtent l="0" t="0" r="0" b="0"/>
            <wp:wrapNone/>
            <wp:docPr id="3" name="Slika 3" descr="MCj0433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348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3F">
        <w:rPr>
          <w:rFonts w:ascii="Arial" w:hAnsi="Arial" w:cs="Arial"/>
          <w:b/>
          <w:i/>
          <w:sz w:val="32"/>
          <w:szCs w:val="32"/>
        </w:rPr>
        <w:t>Sveti Nikola</w:t>
      </w:r>
    </w:p>
    <w:p w:rsidR="00F8530B" w:rsidRDefault="00F8530B" w:rsidP="00F8530B">
      <w:pPr>
        <w:ind w:firstLine="708"/>
        <w:rPr>
          <w:rFonts w:ascii="Arial" w:hAnsi="Arial" w:cs="Arial"/>
          <w:color w:val="0000FF"/>
          <w:sz w:val="32"/>
          <w:szCs w:val="32"/>
        </w:rPr>
      </w:pPr>
    </w:p>
    <w:p w:rsidR="00F8530B" w:rsidRDefault="00F8530B" w:rsidP="00F8530B">
      <w:pPr>
        <w:ind w:firstLine="708"/>
        <w:rPr>
          <w:rFonts w:ascii="Arial" w:hAnsi="Arial" w:cs="Arial"/>
          <w:color w:val="0000FF"/>
          <w:sz w:val="32"/>
          <w:szCs w:val="32"/>
        </w:rPr>
      </w:pPr>
    </w:p>
    <w:p w:rsidR="00F8530B" w:rsidRPr="00FA5E3F" w:rsidRDefault="00F8530B" w:rsidP="00F8530B">
      <w:pPr>
        <w:rPr>
          <w:rFonts w:ascii="Arial" w:hAnsi="Arial" w:cs="Arial"/>
          <w:sz w:val="32"/>
          <w:szCs w:val="32"/>
        </w:rPr>
      </w:pPr>
      <w:r w:rsidRPr="00FA5E3F">
        <w:rPr>
          <w:rFonts w:ascii="Arial" w:hAnsi="Arial" w:cs="Arial"/>
          <w:sz w:val="32"/>
          <w:szCs w:val="32"/>
        </w:rPr>
        <w:t xml:space="preserve">Sveti Nikola ima dugu bijelu bradu. On štiti djecu i putnike. </w:t>
      </w:r>
    </w:p>
    <w:p w:rsidR="00F8530B" w:rsidRPr="00FA5E3F" w:rsidRDefault="00F8530B" w:rsidP="00F8530B">
      <w:pPr>
        <w:rPr>
          <w:rFonts w:ascii="Arial" w:hAnsi="Arial" w:cs="Arial"/>
          <w:sz w:val="32"/>
          <w:szCs w:val="32"/>
        </w:rPr>
      </w:pPr>
      <w:r w:rsidRPr="00FA5E3F">
        <w:rPr>
          <w:rFonts w:ascii="Arial" w:hAnsi="Arial" w:cs="Arial"/>
          <w:sz w:val="32"/>
          <w:szCs w:val="32"/>
        </w:rPr>
        <w:t xml:space="preserve">Djeci daruje slatkiše. </w:t>
      </w:r>
    </w:p>
    <w:p w:rsidR="00F8530B" w:rsidRPr="00FA5E3F" w:rsidRDefault="00F8530B" w:rsidP="00F8530B">
      <w:pPr>
        <w:rPr>
          <w:rFonts w:ascii="Arial" w:hAnsi="Arial" w:cs="Arial"/>
          <w:sz w:val="32"/>
          <w:szCs w:val="32"/>
        </w:rPr>
      </w:pPr>
      <w:r w:rsidRPr="00FA5E3F">
        <w:rPr>
          <w:rFonts w:ascii="Arial" w:hAnsi="Arial" w:cs="Arial"/>
          <w:sz w:val="32"/>
          <w:szCs w:val="32"/>
        </w:rPr>
        <w:t>Djeca se raduju slatkišima.</w:t>
      </w:r>
    </w:p>
    <w:p w:rsidR="00F8530B" w:rsidRDefault="00F8530B" w:rsidP="00F8530B">
      <w:pPr>
        <w:rPr>
          <w:rFonts w:ascii="Arial" w:hAnsi="Arial" w:cs="Arial"/>
          <w:sz w:val="32"/>
          <w:szCs w:val="32"/>
        </w:rPr>
      </w:pPr>
      <w:proofErr w:type="spellStart"/>
      <w:r w:rsidRPr="00FA5E3F">
        <w:rPr>
          <w:rFonts w:ascii="Arial" w:hAnsi="Arial" w:cs="Arial"/>
          <w:sz w:val="32"/>
          <w:szCs w:val="32"/>
        </w:rPr>
        <w:t>Krampusovim</w:t>
      </w:r>
      <w:proofErr w:type="spellEnd"/>
      <w:r w:rsidRPr="00FA5E3F">
        <w:rPr>
          <w:rFonts w:ascii="Arial" w:hAnsi="Arial" w:cs="Arial"/>
          <w:sz w:val="32"/>
          <w:szCs w:val="32"/>
        </w:rPr>
        <w:t xml:space="preserve"> šibama nitko se ne raduje.</w:t>
      </w:r>
    </w:p>
    <w:p w:rsidR="00F8530B" w:rsidRDefault="00F8530B" w:rsidP="00F8530B">
      <w:pPr>
        <w:rPr>
          <w:rFonts w:ascii="Arial" w:hAnsi="Arial" w:cs="Arial"/>
          <w:sz w:val="32"/>
          <w:szCs w:val="32"/>
        </w:rPr>
      </w:pPr>
    </w:p>
    <w:p w:rsidR="00F8530B" w:rsidRDefault="00F8530B" w:rsidP="00F8530B">
      <w:pPr>
        <w:rPr>
          <w:rFonts w:ascii="Arial" w:hAnsi="Arial" w:cs="Arial"/>
          <w:sz w:val="32"/>
          <w:szCs w:val="32"/>
        </w:rPr>
      </w:pPr>
      <w:r w:rsidRPr="00443F89">
        <w:rPr>
          <w:noProof/>
          <w:sz w:val="32"/>
          <w:szCs w:val="32"/>
        </w:rPr>
        <w:drawing>
          <wp:inline distT="0" distB="0" distL="0" distR="0">
            <wp:extent cx="3474720" cy="4648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0B" w:rsidRDefault="00F8530B" w:rsidP="00F8530B">
      <w:pPr>
        <w:rPr>
          <w:rFonts w:ascii="Arial" w:hAnsi="Arial" w:cs="Arial"/>
          <w:sz w:val="32"/>
          <w:szCs w:val="32"/>
        </w:rPr>
      </w:pPr>
    </w:p>
    <w:p w:rsidR="00F8530B" w:rsidRPr="00FA5E3F" w:rsidRDefault="00F8530B" w:rsidP="00F8530B">
      <w:pPr>
        <w:rPr>
          <w:rFonts w:ascii="Arial" w:hAnsi="Arial" w:cs="Arial"/>
          <w:sz w:val="32"/>
          <w:szCs w:val="32"/>
        </w:rPr>
      </w:pPr>
      <w:r w:rsidRPr="00A963D1">
        <w:rPr>
          <w:noProof/>
        </w:rPr>
        <w:lastRenderedPageBreak/>
        <w:drawing>
          <wp:inline distT="0" distB="0" distL="0" distR="0">
            <wp:extent cx="5760720" cy="81381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85" w:rsidRDefault="00F8530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align>top</wp:align>
            </wp:positionV>
            <wp:extent cx="5760720" cy="7790180"/>
            <wp:effectExtent l="0" t="0" r="0" b="1270"/>
            <wp:wrapSquare wrapText="bothSides"/>
            <wp:docPr id="1" name="Slika 1" descr="Slaj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j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t="7413" r="9883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0B"/>
    <w:rsid w:val="00A37B85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5385"/>
  <w15:chartTrackingRefBased/>
  <w15:docId w15:val="{F98FA7FB-6CB4-4282-B586-5A52BF2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Kralj</dc:creator>
  <cp:keywords/>
  <dc:description/>
  <cp:lastModifiedBy>Jurica Kralj</cp:lastModifiedBy>
  <cp:revision>1</cp:revision>
  <dcterms:created xsi:type="dcterms:W3CDTF">2021-12-01T09:42:00Z</dcterms:created>
  <dcterms:modified xsi:type="dcterms:W3CDTF">2021-12-01T09:53:00Z</dcterms:modified>
</cp:coreProperties>
</file>