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B296" w14:textId="03038D16" w:rsidR="00D92F58" w:rsidRPr="00A5573D" w:rsidRDefault="00A5573D">
      <w:pPr>
        <w:rPr>
          <w:b/>
          <w:bCs/>
          <w:color w:val="FF0000"/>
          <w:sz w:val="32"/>
          <w:szCs w:val="32"/>
        </w:rPr>
      </w:pPr>
      <w:r w:rsidRPr="00A5573D">
        <w:rPr>
          <w:b/>
          <w:bCs/>
          <w:color w:val="FF0000"/>
          <w:sz w:val="32"/>
          <w:szCs w:val="32"/>
        </w:rPr>
        <w:t>UPUTE ZA IZRADU KUGLICA OD PAPIRA</w:t>
      </w:r>
    </w:p>
    <w:p w14:paraId="3A4826DC" w14:textId="6F6987A7" w:rsidR="00A5573D" w:rsidRDefault="00A55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1.Pažljivo odreži po vanjskoj crnoj liniji.</w:t>
      </w:r>
    </w:p>
    <w:p w14:paraId="3E85F207" w14:textId="3D2E2C24" w:rsidR="00A5573D" w:rsidRDefault="00A55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2.Probuši rupe na označenim mjestima (X).</w:t>
      </w:r>
    </w:p>
    <w:p w14:paraId="2F602FD4" w14:textId="4EA08C36" w:rsidR="00A5573D" w:rsidRDefault="00A55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3.Presavini i zalijepi tako da dobiješ oblik cilindra.</w:t>
      </w:r>
    </w:p>
    <w:p w14:paraId="002FE36A" w14:textId="4CA5863C" w:rsidR="00A5573D" w:rsidRDefault="00A55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4.Provuci vunu kroz rupe  i isto ponovi s druge strane.</w:t>
      </w:r>
    </w:p>
    <w:p w14:paraId="051B8C3C" w14:textId="0CDF8482" w:rsidR="00A5573D" w:rsidRPr="00A5573D" w:rsidRDefault="00A5573D" w:rsidP="00A5573D">
      <w:pPr>
        <w:rPr>
          <w:sz w:val="32"/>
          <w:szCs w:val="32"/>
        </w:rPr>
      </w:pPr>
    </w:p>
    <w:p w14:paraId="75EB373B" w14:textId="5BB2C1A0" w:rsidR="00A5573D" w:rsidRDefault="00A5573D" w:rsidP="00A5573D">
      <w:pPr>
        <w:rPr>
          <w:b/>
          <w:bCs/>
          <w:sz w:val="32"/>
          <w:szCs w:val="32"/>
        </w:rPr>
      </w:pPr>
    </w:p>
    <w:p w14:paraId="68EB60AC" w14:textId="77777777" w:rsidR="00A5573D" w:rsidRPr="00A5573D" w:rsidRDefault="00A5573D" w:rsidP="00A5573D">
      <w:pPr>
        <w:rPr>
          <w:b/>
          <w:bCs/>
          <w:color w:val="FF0000"/>
          <w:sz w:val="32"/>
          <w:szCs w:val="32"/>
        </w:rPr>
      </w:pPr>
      <w:r w:rsidRPr="00A5573D">
        <w:rPr>
          <w:b/>
          <w:bCs/>
          <w:color w:val="FF0000"/>
          <w:sz w:val="32"/>
          <w:szCs w:val="32"/>
        </w:rPr>
        <w:t>UPUTE ZA IZRADU KUGLICA OD PAPIRA</w:t>
      </w:r>
    </w:p>
    <w:p w14:paraId="28E892E8" w14:textId="77777777" w:rsidR="00A5573D" w:rsidRDefault="00A5573D" w:rsidP="00A55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1.Pažljivo odreži po vanjskoj crnoj liniji.</w:t>
      </w:r>
    </w:p>
    <w:p w14:paraId="7D58A1BF" w14:textId="77777777" w:rsidR="00A5573D" w:rsidRDefault="00A5573D" w:rsidP="00A55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2.Probuši rupe na označenim mjestima (X).</w:t>
      </w:r>
    </w:p>
    <w:p w14:paraId="4C4229ED" w14:textId="77777777" w:rsidR="00A5573D" w:rsidRDefault="00A5573D" w:rsidP="00A55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3.Presavini i zalijepi tako da dobiješ oblik cilindra.</w:t>
      </w:r>
    </w:p>
    <w:p w14:paraId="214F4796" w14:textId="77777777" w:rsidR="00A5573D" w:rsidRPr="00A5573D" w:rsidRDefault="00A5573D" w:rsidP="00A55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4.Provuci vunu kroz rupe  i isto ponovi s druge strane.</w:t>
      </w:r>
    </w:p>
    <w:p w14:paraId="73BB063E" w14:textId="77777777" w:rsidR="00A5573D" w:rsidRPr="00A5573D" w:rsidRDefault="00A5573D" w:rsidP="00A5573D">
      <w:pPr>
        <w:rPr>
          <w:sz w:val="32"/>
          <w:szCs w:val="32"/>
        </w:rPr>
      </w:pPr>
    </w:p>
    <w:sectPr w:rsidR="00A5573D" w:rsidRPr="00A5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3D"/>
    <w:rsid w:val="00A5573D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8A22"/>
  <w15:chartTrackingRefBased/>
  <w15:docId w15:val="{0BFC0CA8-FBEB-4B16-A8F4-A16A9D5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cp:lastPrinted>2021-12-03T07:46:00Z</cp:lastPrinted>
  <dcterms:created xsi:type="dcterms:W3CDTF">2021-12-03T07:43:00Z</dcterms:created>
  <dcterms:modified xsi:type="dcterms:W3CDTF">2021-12-03T07:51:00Z</dcterms:modified>
</cp:coreProperties>
</file>