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CE" w:rsidRDefault="00DC2ACE" w:rsidP="00DC2ACE">
      <w:pPr>
        <w:jc w:val="both"/>
        <w:rPr>
          <w:sz w:val="24"/>
          <w:lang w:val="de-DE"/>
        </w:rPr>
      </w:pPr>
      <w:bookmarkStart w:id="0" w:name="_GoBack"/>
      <w:bookmarkEnd w:id="0"/>
      <w:proofErr w:type="spellStart"/>
      <w:proofErr w:type="gramStart"/>
      <w:r>
        <w:rPr>
          <w:sz w:val="24"/>
        </w:rPr>
        <w:t>Temeljem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članka</w:t>
      </w:r>
      <w:proofErr w:type="spellEnd"/>
      <w:r>
        <w:rPr>
          <w:sz w:val="24"/>
        </w:rPr>
        <w:t xml:space="preserve"> 107.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Zakona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odgoju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obrazovanju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osnovnoj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srednjoj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školi</w:t>
      </w:r>
      <w:proofErr w:type="spellEnd"/>
      <w:r>
        <w:rPr>
          <w:sz w:val="24"/>
        </w:rPr>
        <w:t xml:space="preserve"> (NN br. 87/08, 86/09, 92/10, 105/10, 90/11, 05/12, 16/12, 86/12, 126/12, 94/13) </w:t>
      </w:r>
      <w:proofErr w:type="spellStart"/>
      <w:r>
        <w:rPr>
          <w:sz w:val="24"/>
          <w:lang w:val="de-DE"/>
        </w:rPr>
        <w:t>Centar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za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odgoj</w:t>
      </w:r>
      <w:proofErr w:type="spellEnd"/>
      <w:r>
        <w:rPr>
          <w:sz w:val="24"/>
          <w:lang w:val="de-DE"/>
        </w:rPr>
        <w:t xml:space="preserve"> i </w:t>
      </w:r>
      <w:proofErr w:type="spellStart"/>
      <w:r>
        <w:rPr>
          <w:sz w:val="24"/>
          <w:lang w:val="de-DE"/>
        </w:rPr>
        <w:t>obrazovanje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Čakovec</w:t>
      </w:r>
      <w:proofErr w:type="spellEnd"/>
      <w:r>
        <w:rPr>
          <w:sz w:val="24"/>
          <w:lang w:val="de-DE"/>
        </w:rPr>
        <w:t xml:space="preserve"> </w:t>
      </w:r>
      <w:proofErr w:type="spellStart"/>
      <w:proofErr w:type="gramStart"/>
      <w:r>
        <w:rPr>
          <w:b/>
          <w:sz w:val="24"/>
          <w:lang w:val="de-DE"/>
        </w:rPr>
        <w:t>dana</w:t>
      </w:r>
      <w:proofErr w:type="spellEnd"/>
      <w:proofErr w:type="gramEnd"/>
      <w:r>
        <w:rPr>
          <w:b/>
          <w:sz w:val="24"/>
          <w:lang w:val="de-DE"/>
        </w:rPr>
        <w:t xml:space="preserve"> 11.11</w:t>
      </w:r>
      <w:r w:rsidRPr="003B5BF2">
        <w:rPr>
          <w:b/>
          <w:sz w:val="24"/>
          <w:lang w:val="de-DE"/>
        </w:rPr>
        <w:t>.2014</w:t>
      </w:r>
      <w:r>
        <w:rPr>
          <w:sz w:val="24"/>
          <w:lang w:val="de-DE"/>
        </w:rPr>
        <w:t xml:space="preserve">. </w:t>
      </w:r>
      <w:proofErr w:type="spellStart"/>
      <w:r>
        <w:rPr>
          <w:sz w:val="24"/>
          <w:lang w:val="de-DE"/>
        </w:rPr>
        <w:t>godine</w:t>
      </w:r>
      <w:proofErr w:type="spellEnd"/>
      <w:r>
        <w:rPr>
          <w:sz w:val="24"/>
          <w:lang w:val="de-DE"/>
        </w:rPr>
        <w:t xml:space="preserve"> </w:t>
      </w:r>
      <w:proofErr w:type="spellStart"/>
      <w:r>
        <w:rPr>
          <w:sz w:val="24"/>
          <w:lang w:val="de-DE"/>
        </w:rPr>
        <w:t>objavljuje</w:t>
      </w:r>
      <w:proofErr w:type="spellEnd"/>
      <w:r>
        <w:rPr>
          <w:sz w:val="24"/>
          <w:lang w:val="de-DE"/>
        </w:rPr>
        <w:t xml:space="preserve"> </w:t>
      </w:r>
    </w:p>
    <w:p w:rsidR="00DC2ACE" w:rsidRDefault="00DC2ACE" w:rsidP="00DC2AC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</w:t>
      </w:r>
    </w:p>
    <w:p w:rsidR="00DC2ACE" w:rsidRDefault="00DC2ACE" w:rsidP="00DC2ACE">
      <w:pPr>
        <w:jc w:val="both"/>
        <w:rPr>
          <w:sz w:val="24"/>
        </w:rPr>
      </w:pPr>
    </w:p>
    <w:p w:rsidR="00DC2ACE" w:rsidRPr="003B5BF2" w:rsidRDefault="00DC2ACE" w:rsidP="00DC2ACE">
      <w:pPr>
        <w:jc w:val="center"/>
        <w:rPr>
          <w:b/>
          <w:sz w:val="24"/>
        </w:rPr>
      </w:pPr>
      <w:r w:rsidRPr="003B5BF2">
        <w:rPr>
          <w:b/>
          <w:sz w:val="24"/>
        </w:rPr>
        <w:t>NATJEČAJ</w:t>
      </w:r>
    </w:p>
    <w:p w:rsidR="00DC2ACE" w:rsidRDefault="00DC2ACE" w:rsidP="00DC2ACE">
      <w:pPr>
        <w:jc w:val="both"/>
        <w:rPr>
          <w:sz w:val="24"/>
        </w:rPr>
      </w:pPr>
    </w:p>
    <w:p w:rsidR="00DC2ACE" w:rsidRDefault="00DC2ACE" w:rsidP="00DC2ACE">
      <w:pPr>
        <w:jc w:val="both"/>
        <w:rPr>
          <w:sz w:val="24"/>
        </w:rPr>
      </w:pPr>
      <w:proofErr w:type="spellStart"/>
      <w:proofErr w:type="gramStart"/>
      <w:r>
        <w:rPr>
          <w:sz w:val="24"/>
        </w:rPr>
        <w:t>za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popunu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slobodnih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mjesta</w:t>
      </w:r>
      <w:proofErr w:type="spellEnd"/>
      <w:r>
        <w:rPr>
          <w:sz w:val="24"/>
        </w:rPr>
        <w:t xml:space="preserve">: </w:t>
      </w:r>
    </w:p>
    <w:p w:rsidR="00DC2ACE" w:rsidRDefault="00DC2ACE" w:rsidP="00DC2ACE">
      <w:pPr>
        <w:jc w:val="both"/>
        <w:rPr>
          <w:sz w:val="24"/>
        </w:rPr>
      </w:pPr>
    </w:p>
    <w:p w:rsidR="00DC2ACE" w:rsidRDefault="00DC2ACE" w:rsidP="00DC2ACE">
      <w:pPr>
        <w:jc w:val="both"/>
        <w:rPr>
          <w:sz w:val="24"/>
        </w:rPr>
      </w:pPr>
    </w:p>
    <w:p w:rsidR="00DC2ACE" w:rsidRDefault="00DC2ACE" w:rsidP="00DC2ACE">
      <w:pPr>
        <w:jc w:val="both"/>
        <w:rPr>
          <w:sz w:val="24"/>
        </w:rPr>
      </w:pPr>
      <w:r w:rsidRPr="001C4401">
        <w:rPr>
          <w:b/>
          <w:sz w:val="24"/>
        </w:rPr>
        <w:t>1.</w:t>
      </w:r>
      <w:r>
        <w:rPr>
          <w:b/>
          <w:sz w:val="24"/>
        </w:rPr>
        <w:t xml:space="preserve"> EDUKACIJSKI REHABILITATOR </w:t>
      </w:r>
      <w:r w:rsidRPr="00BC42F5">
        <w:rPr>
          <w:sz w:val="24"/>
        </w:rPr>
        <w:t xml:space="preserve">– </w:t>
      </w:r>
      <w:proofErr w:type="spellStart"/>
      <w:r w:rsidRPr="00BC42F5">
        <w:rPr>
          <w:sz w:val="24"/>
        </w:rPr>
        <w:t>jedan</w:t>
      </w:r>
      <w:proofErr w:type="spellEnd"/>
      <w:r w:rsidRPr="00BC42F5">
        <w:rPr>
          <w:sz w:val="24"/>
        </w:rPr>
        <w:t xml:space="preserve"> (1) </w:t>
      </w:r>
      <w:proofErr w:type="spellStart"/>
      <w:r w:rsidRPr="00BC42F5">
        <w:rPr>
          <w:sz w:val="24"/>
        </w:rPr>
        <w:t>izvršitelj</w:t>
      </w:r>
      <w:proofErr w:type="spellEnd"/>
      <w:r>
        <w:rPr>
          <w:sz w:val="24"/>
        </w:rPr>
        <w:t xml:space="preserve"> (m/ž)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neodređeno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</w:p>
    <w:p w:rsidR="00DC2ACE" w:rsidRDefault="00DC2ACE" w:rsidP="00DC2ACE">
      <w:pPr>
        <w:jc w:val="both"/>
        <w:rPr>
          <w:b/>
          <w:sz w:val="24"/>
        </w:rPr>
      </w:pPr>
    </w:p>
    <w:p w:rsidR="00DC2ACE" w:rsidRPr="001C4401" w:rsidRDefault="00DC2ACE" w:rsidP="00DC2ACE">
      <w:pPr>
        <w:jc w:val="both"/>
        <w:rPr>
          <w:sz w:val="24"/>
        </w:rPr>
      </w:pPr>
      <w:r>
        <w:rPr>
          <w:b/>
          <w:sz w:val="24"/>
        </w:rPr>
        <w:t xml:space="preserve">2. UČITELJ TJELESNE I ZDRAVSTVENE KULTURE – </w:t>
      </w:r>
      <w:proofErr w:type="spellStart"/>
      <w:r>
        <w:rPr>
          <w:sz w:val="24"/>
        </w:rPr>
        <w:t>jedan</w:t>
      </w:r>
      <w:proofErr w:type="spellEnd"/>
      <w:r>
        <w:rPr>
          <w:sz w:val="24"/>
        </w:rPr>
        <w:t xml:space="preserve"> (1) </w:t>
      </w:r>
      <w:proofErr w:type="spellStart"/>
      <w:r>
        <w:rPr>
          <w:sz w:val="24"/>
        </w:rPr>
        <w:t>izvršitelj</w:t>
      </w:r>
      <w:proofErr w:type="spellEnd"/>
      <w:r>
        <w:rPr>
          <w:sz w:val="24"/>
        </w:rPr>
        <w:t xml:space="preserve"> (m/ž)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određeno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puno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vrijeme</w:t>
      </w:r>
      <w:proofErr w:type="spellEnd"/>
    </w:p>
    <w:p w:rsidR="00DC2ACE" w:rsidRDefault="00DC2ACE" w:rsidP="00DC2ACE">
      <w:pPr>
        <w:jc w:val="both"/>
        <w:rPr>
          <w:sz w:val="24"/>
        </w:rPr>
      </w:pPr>
    </w:p>
    <w:p w:rsidR="00DC2ACE" w:rsidRDefault="00DC2ACE" w:rsidP="00DC2ACE">
      <w:pPr>
        <w:jc w:val="both"/>
        <w:rPr>
          <w:sz w:val="24"/>
        </w:rPr>
      </w:pPr>
    </w:p>
    <w:p w:rsidR="00DC2ACE" w:rsidRPr="0009523B" w:rsidRDefault="00DC2ACE" w:rsidP="00DC2ACE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DC2ACE" w:rsidRDefault="00DC2ACE" w:rsidP="00DC2ACE">
      <w:pPr>
        <w:jc w:val="both"/>
        <w:rPr>
          <w:sz w:val="24"/>
        </w:rPr>
      </w:pPr>
      <w:r>
        <w:rPr>
          <w:b/>
          <w:sz w:val="24"/>
        </w:rPr>
        <w:t xml:space="preserve">UVJET POD </w:t>
      </w:r>
      <w:proofErr w:type="gramStart"/>
      <w:r>
        <w:rPr>
          <w:b/>
          <w:sz w:val="24"/>
        </w:rPr>
        <w:t>1.</w:t>
      </w:r>
      <w:r>
        <w:rPr>
          <w:sz w:val="24"/>
        </w:rPr>
        <w:t>:</w:t>
      </w:r>
      <w:proofErr w:type="gramEnd"/>
      <w:r>
        <w:rPr>
          <w:sz w:val="24"/>
        </w:rPr>
        <w:t xml:space="preserve">  VSS EDUKACIJSKI REHABILITATOR</w:t>
      </w:r>
    </w:p>
    <w:p w:rsidR="00DC2ACE" w:rsidRDefault="00DC2ACE" w:rsidP="00DC2ACE">
      <w:pPr>
        <w:jc w:val="both"/>
        <w:rPr>
          <w:sz w:val="24"/>
        </w:rPr>
      </w:pPr>
    </w:p>
    <w:p w:rsidR="00DC2ACE" w:rsidRDefault="00DC2ACE" w:rsidP="00DC2ACE">
      <w:pPr>
        <w:jc w:val="both"/>
        <w:rPr>
          <w:sz w:val="24"/>
        </w:rPr>
      </w:pPr>
      <w:r>
        <w:rPr>
          <w:b/>
          <w:sz w:val="24"/>
        </w:rPr>
        <w:t xml:space="preserve">UVJET POD </w:t>
      </w:r>
      <w:proofErr w:type="gramStart"/>
      <w:r>
        <w:rPr>
          <w:b/>
          <w:sz w:val="24"/>
        </w:rPr>
        <w:t>2.</w:t>
      </w:r>
      <w:r>
        <w:rPr>
          <w:sz w:val="24"/>
        </w:rPr>
        <w:t>:</w:t>
      </w:r>
      <w:proofErr w:type="gramEnd"/>
      <w:r>
        <w:rPr>
          <w:sz w:val="24"/>
        </w:rPr>
        <w:t xml:space="preserve"> VSS UČITELJ TJELESNE I ZDRAVSTVENE KULTURE </w:t>
      </w:r>
    </w:p>
    <w:p w:rsidR="00DC2ACE" w:rsidRDefault="00DC2ACE" w:rsidP="00DC2ACE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DC2ACE" w:rsidRDefault="00DC2ACE" w:rsidP="00DC2ACE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Uz </w:t>
      </w:r>
      <w:proofErr w:type="spellStart"/>
      <w:r>
        <w:rPr>
          <w:sz w:val="24"/>
          <w:szCs w:val="24"/>
          <w:lang w:val="de-DE"/>
        </w:rPr>
        <w:t>prijavu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natječaj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kandidati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dužni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priložiti</w:t>
      </w:r>
      <w:proofErr w:type="spellEnd"/>
      <w:r>
        <w:rPr>
          <w:sz w:val="24"/>
          <w:szCs w:val="24"/>
          <w:lang w:val="de-DE"/>
        </w:rPr>
        <w:t>:</w:t>
      </w:r>
    </w:p>
    <w:p w:rsidR="00DC2ACE" w:rsidRDefault="00DC2ACE" w:rsidP="00DC2ACE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DC2ACE" w:rsidRDefault="00DC2ACE" w:rsidP="00DC2ACE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dokaz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stečenoj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stručnoj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spremi</w:t>
      </w:r>
      <w:proofErr w:type="spellEnd"/>
    </w:p>
    <w:p w:rsidR="00DC2ACE" w:rsidRDefault="00DC2ACE" w:rsidP="00DC2ACE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životopis</w:t>
      </w:r>
      <w:proofErr w:type="spellEnd"/>
    </w:p>
    <w:p w:rsidR="00DC2ACE" w:rsidRDefault="00DC2ACE" w:rsidP="00DC2ACE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domovnicu</w:t>
      </w:r>
      <w:proofErr w:type="spellEnd"/>
    </w:p>
    <w:p w:rsidR="00DC2ACE" w:rsidRDefault="00DC2ACE" w:rsidP="00DC2ACE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- </w:t>
      </w:r>
      <w:proofErr w:type="spellStart"/>
      <w:r>
        <w:rPr>
          <w:sz w:val="24"/>
          <w:szCs w:val="24"/>
          <w:lang w:val="de-DE"/>
        </w:rPr>
        <w:t>uvjerenje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nekažnjavanju</w:t>
      </w:r>
      <w:proofErr w:type="spellEnd"/>
      <w:r>
        <w:rPr>
          <w:sz w:val="24"/>
          <w:szCs w:val="24"/>
          <w:lang w:val="de-DE"/>
        </w:rPr>
        <w:t xml:space="preserve"> i da </w:t>
      </w:r>
      <w:proofErr w:type="spellStart"/>
      <w:r>
        <w:rPr>
          <w:sz w:val="24"/>
          <w:szCs w:val="24"/>
          <w:lang w:val="de-DE"/>
        </w:rPr>
        <w:t>nije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pokrenut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kazneni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postupak</w:t>
      </w:r>
      <w:proofErr w:type="spellEnd"/>
      <w:r>
        <w:rPr>
          <w:sz w:val="24"/>
          <w:szCs w:val="24"/>
          <w:lang w:val="de-DE"/>
        </w:rPr>
        <w:t xml:space="preserve"> u </w:t>
      </w:r>
      <w:proofErr w:type="spellStart"/>
      <w:r>
        <w:rPr>
          <w:sz w:val="24"/>
          <w:szCs w:val="24"/>
          <w:lang w:val="de-DE"/>
        </w:rPr>
        <w:t>smislu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članka</w:t>
      </w:r>
      <w:proofErr w:type="spellEnd"/>
      <w:r>
        <w:rPr>
          <w:sz w:val="24"/>
          <w:szCs w:val="24"/>
          <w:lang w:val="de-DE"/>
        </w:rPr>
        <w:t xml:space="preserve"> 106. </w:t>
      </w:r>
      <w:proofErr w:type="spellStart"/>
      <w:r>
        <w:rPr>
          <w:sz w:val="24"/>
          <w:szCs w:val="24"/>
          <w:lang w:val="de-DE"/>
        </w:rPr>
        <w:t>Zakona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odgoju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obrazovanju</w:t>
      </w:r>
      <w:proofErr w:type="spellEnd"/>
      <w:r>
        <w:rPr>
          <w:sz w:val="24"/>
          <w:szCs w:val="24"/>
          <w:lang w:val="de-DE"/>
        </w:rPr>
        <w:t xml:space="preserve"> u </w:t>
      </w:r>
      <w:proofErr w:type="spellStart"/>
      <w:r>
        <w:rPr>
          <w:sz w:val="24"/>
          <w:szCs w:val="24"/>
          <w:lang w:val="de-DE"/>
        </w:rPr>
        <w:t>osnovnoj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srednjoj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školi</w:t>
      </w:r>
      <w:proofErr w:type="spellEnd"/>
      <w:r>
        <w:rPr>
          <w:sz w:val="24"/>
          <w:szCs w:val="24"/>
          <w:lang w:val="de-DE"/>
        </w:rPr>
        <w:t xml:space="preserve"> (ne </w:t>
      </w:r>
      <w:proofErr w:type="spellStart"/>
      <w:r>
        <w:rPr>
          <w:sz w:val="24"/>
          <w:szCs w:val="24"/>
          <w:lang w:val="de-DE"/>
        </w:rPr>
        <w:t>starije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</w:t>
      </w:r>
      <w:proofErr w:type="spellEnd"/>
      <w:r>
        <w:rPr>
          <w:sz w:val="24"/>
          <w:szCs w:val="24"/>
          <w:lang w:val="de-DE"/>
        </w:rPr>
        <w:t xml:space="preserve"> 6 </w:t>
      </w:r>
      <w:proofErr w:type="spellStart"/>
      <w:r>
        <w:rPr>
          <w:sz w:val="24"/>
          <w:szCs w:val="24"/>
          <w:lang w:val="de-DE"/>
        </w:rPr>
        <w:t>mjeseci</w:t>
      </w:r>
      <w:proofErr w:type="spellEnd"/>
      <w:r>
        <w:rPr>
          <w:sz w:val="24"/>
          <w:szCs w:val="24"/>
          <w:lang w:val="de-DE"/>
        </w:rPr>
        <w:t>).</w:t>
      </w:r>
    </w:p>
    <w:p w:rsidR="00DC2ACE" w:rsidRDefault="00DC2ACE" w:rsidP="00DC2ACE">
      <w:pPr>
        <w:tabs>
          <w:tab w:val="left" w:pos="720"/>
          <w:tab w:val="left" w:pos="1380"/>
        </w:tabs>
        <w:jc w:val="both"/>
        <w:rPr>
          <w:sz w:val="24"/>
          <w:szCs w:val="24"/>
          <w:lang w:val="de-DE"/>
        </w:rPr>
      </w:pPr>
    </w:p>
    <w:p w:rsidR="00DC2ACE" w:rsidRDefault="00DC2ACE" w:rsidP="00DC2AC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natječaj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mogu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spola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DC2ACE" w:rsidRDefault="00DC2ACE" w:rsidP="00DC2ACE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Zbog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psihofizičkih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obilježja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naših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polaznika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prednost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zapošljavanju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osposobljene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rad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kineziologije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iskustvo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radu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djecom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većim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teškoćama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razvoju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DC2ACE" w:rsidRDefault="00DC2ACE" w:rsidP="00DC2ACE">
      <w:pPr>
        <w:jc w:val="both"/>
        <w:rPr>
          <w:caps/>
          <w:sz w:val="24"/>
          <w:szCs w:val="24"/>
        </w:rPr>
      </w:pPr>
    </w:p>
    <w:p w:rsidR="00DC2ACE" w:rsidRDefault="00DC2ACE" w:rsidP="00DC2ACE">
      <w:pPr>
        <w:jc w:val="both"/>
        <w:rPr>
          <w:caps/>
          <w:sz w:val="24"/>
          <w:szCs w:val="24"/>
        </w:rPr>
      </w:pP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osam</w:t>
      </w:r>
      <w:proofErr w:type="spellEnd"/>
      <w:r>
        <w:rPr>
          <w:sz w:val="24"/>
          <w:szCs w:val="24"/>
        </w:rPr>
        <w:t xml:space="preserve"> (8) </w:t>
      </w:r>
      <w:proofErr w:type="spellStart"/>
      <w:proofErr w:type="gramStart"/>
      <w:r>
        <w:rPr>
          <w:sz w:val="24"/>
          <w:szCs w:val="24"/>
        </w:rPr>
        <w:t>dana</w:t>
      </w:r>
      <w:proofErr w:type="spellEnd"/>
      <w:proofErr w:type="gram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dana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natječaja</w:t>
      </w:r>
      <w:proofErr w:type="spellEnd"/>
      <w:r>
        <w:rPr>
          <w:sz w:val="24"/>
          <w:szCs w:val="24"/>
        </w:rPr>
        <w:t xml:space="preserve">. </w:t>
      </w:r>
    </w:p>
    <w:p w:rsidR="00DC2ACE" w:rsidRDefault="00DC2ACE" w:rsidP="00DC2ACE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</w:p>
    <w:p w:rsidR="00DC2ACE" w:rsidRDefault="00DC2ACE" w:rsidP="00DC2ACE">
      <w:pPr>
        <w:tabs>
          <w:tab w:val="left" w:pos="720"/>
          <w:tab w:val="left" w:pos="1380"/>
        </w:tabs>
        <w:jc w:val="both"/>
        <w:rPr>
          <w:caps/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Prijave</w:t>
      </w:r>
      <w:proofErr w:type="spellEnd"/>
      <w:r>
        <w:rPr>
          <w:sz w:val="24"/>
          <w:szCs w:val="24"/>
          <w:lang w:val="de-DE"/>
        </w:rPr>
        <w:t xml:space="preserve"> s </w:t>
      </w:r>
      <w:proofErr w:type="spellStart"/>
      <w:r>
        <w:rPr>
          <w:sz w:val="24"/>
          <w:szCs w:val="24"/>
          <w:lang w:val="de-DE"/>
        </w:rPr>
        <w:t>potrebnom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dokumentacijom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dostaviti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adresu</w:t>
      </w:r>
      <w:proofErr w:type="spellEnd"/>
      <w:r>
        <w:rPr>
          <w:sz w:val="24"/>
          <w:szCs w:val="24"/>
          <w:lang w:val="de-DE"/>
        </w:rPr>
        <w:t>:</w:t>
      </w:r>
    </w:p>
    <w:p w:rsidR="00DC2ACE" w:rsidRDefault="00DC2ACE" w:rsidP="00DC2AC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Centar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Čakovec</w:t>
      </w:r>
      <w:proofErr w:type="spellEnd"/>
      <w:proofErr w:type="gramStart"/>
      <w:r>
        <w:rPr>
          <w:sz w:val="24"/>
          <w:szCs w:val="24"/>
        </w:rPr>
        <w:t>,  Ivana</w:t>
      </w:r>
      <w:proofErr w:type="gramEnd"/>
      <w:r>
        <w:rPr>
          <w:sz w:val="24"/>
          <w:szCs w:val="24"/>
        </w:rPr>
        <w:t xml:space="preserve"> pl. </w:t>
      </w:r>
      <w:proofErr w:type="spellStart"/>
      <w:r>
        <w:rPr>
          <w:sz w:val="24"/>
          <w:szCs w:val="24"/>
        </w:rPr>
        <w:t>Zajca</w:t>
      </w:r>
      <w:proofErr w:type="spellEnd"/>
      <w:r>
        <w:rPr>
          <w:sz w:val="24"/>
          <w:szCs w:val="24"/>
        </w:rPr>
        <w:t xml:space="preserve"> 26, 40 000 </w:t>
      </w:r>
      <w:proofErr w:type="spellStart"/>
      <w:r>
        <w:rPr>
          <w:sz w:val="24"/>
          <w:szCs w:val="24"/>
        </w:rPr>
        <w:t>Čakovec</w:t>
      </w:r>
      <w:proofErr w:type="spellEnd"/>
      <w:r>
        <w:rPr>
          <w:sz w:val="24"/>
          <w:szCs w:val="24"/>
        </w:rPr>
        <w:t>.</w:t>
      </w:r>
    </w:p>
    <w:p w:rsidR="00DC2ACE" w:rsidRDefault="00DC2ACE" w:rsidP="00DC2ACE">
      <w:pPr>
        <w:jc w:val="both"/>
        <w:rPr>
          <w:sz w:val="24"/>
          <w:szCs w:val="24"/>
        </w:rPr>
      </w:pPr>
    </w:p>
    <w:p w:rsidR="00DC2ACE" w:rsidRDefault="00DC2ACE" w:rsidP="00DC2ACE">
      <w:pPr>
        <w:jc w:val="both"/>
        <w:rPr>
          <w:sz w:val="24"/>
        </w:rPr>
      </w:pPr>
      <w:proofErr w:type="spellStart"/>
      <w:r>
        <w:rPr>
          <w:sz w:val="24"/>
        </w:rPr>
        <w:t>Nepotpune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nepravodobne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prijave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neće</w:t>
      </w:r>
      <w:proofErr w:type="spellEnd"/>
      <w:proofErr w:type="gramEnd"/>
      <w:r>
        <w:rPr>
          <w:sz w:val="24"/>
        </w:rPr>
        <w:t xml:space="preserve"> se </w:t>
      </w:r>
      <w:proofErr w:type="spellStart"/>
      <w:r>
        <w:rPr>
          <w:sz w:val="24"/>
        </w:rPr>
        <w:t>razmatrati</w:t>
      </w:r>
      <w:proofErr w:type="spellEnd"/>
      <w:r>
        <w:rPr>
          <w:sz w:val="24"/>
        </w:rPr>
        <w:t>.</w:t>
      </w:r>
    </w:p>
    <w:p w:rsidR="00DC2ACE" w:rsidRDefault="00DC2ACE" w:rsidP="00DC2ACE">
      <w:pPr>
        <w:jc w:val="both"/>
        <w:rPr>
          <w:caps/>
          <w:sz w:val="24"/>
          <w:szCs w:val="24"/>
        </w:rPr>
      </w:pPr>
    </w:p>
    <w:p w:rsidR="00DC2ACE" w:rsidRDefault="00DC2ACE" w:rsidP="00DC2ACE">
      <w:pPr>
        <w:tabs>
          <w:tab w:val="left" w:pos="720"/>
          <w:tab w:val="left" w:pos="1380"/>
        </w:tabs>
        <w:jc w:val="both"/>
        <w:rPr>
          <w:sz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rezultatima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izbora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kandidati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obaviješteni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zakonskom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</w:rPr>
        <w:t xml:space="preserve">. </w:t>
      </w:r>
    </w:p>
    <w:p w:rsidR="00DC2ACE" w:rsidRDefault="00DC2ACE" w:rsidP="00DC2ACE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DC2ACE" w:rsidRDefault="00DC2ACE" w:rsidP="00DC2ACE">
      <w:pPr>
        <w:jc w:val="both"/>
        <w:rPr>
          <w:sz w:val="24"/>
        </w:rPr>
      </w:pPr>
    </w:p>
    <w:p w:rsidR="00DC2ACE" w:rsidRDefault="00DC2ACE" w:rsidP="00DC2ACE">
      <w:pPr>
        <w:ind w:lef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</w:t>
      </w:r>
    </w:p>
    <w:p w:rsidR="00DC2ACE" w:rsidRDefault="00DC2ACE" w:rsidP="00DC2ACE">
      <w:pPr>
        <w:jc w:val="both"/>
        <w:rPr>
          <w:sz w:val="24"/>
        </w:rPr>
      </w:pPr>
      <w:proofErr w:type="spellStart"/>
      <w:r>
        <w:rPr>
          <w:sz w:val="24"/>
        </w:rPr>
        <w:t>Ravnateljica</w:t>
      </w:r>
      <w:proofErr w:type="spellEnd"/>
      <w:r>
        <w:rPr>
          <w:sz w:val="24"/>
        </w:rPr>
        <w:t>:</w:t>
      </w:r>
    </w:p>
    <w:p w:rsidR="00DC2ACE" w:rsidRDefault="00DC2ACE" w:rsidP="00DC2ACE">
      <w:pPr>
        <w:jc w:val="both"/>
        <w:rPr>
          <w:sz w:val="24"/>
        </w:rPr>
      </w:pPr>
      <w:r>
        <w:rPr>
          <w:sz w:val="24"/>
        </w:rPr>
        <w:t>Dragica Benčik, dipl.def.</w:t>
      </w:r>
    </w:p>
    <w:p w:rsidR="007C07F9" w:rsidRDefault="007C07F9"/>
    <w:sectPr w:rsidR="007C07F9">
      <w:pgSz w:w="11909" w:h="16834" w:code="9"/>
      <w:pgMar w:top="1417" w:right="86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CE"/>
    <w:rsid w:val="003F2FE0"/>
    <w:rsid w:val="007C07F9"/>
    <w:rsid w:val="00D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2014-11-11T11:40:00Z</dcterms:created>
  <dcterms:modified xsi:type="dcterms:W3CDTF">2014-11-11T11:40:00Z</dcterms:modified>
</cp:coreProperties>
</file>